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E7374" w:rsidRPr="00716BC5" w14:paraId="7F6A0D58" w14:textId="77777777" w:rsidTr="005E2FE8">
        <w:trPr>
          <w:trHeight w:val="1336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DA410" w14:textId="77777777" w:rsidR="009E7374" w:rsidRPr="00716BC5" w:rsidRDefault="009E7374" w:rsidP="005E2FE8">
            <w:pPr>
              <w:pStyle w:val="1"/>
              <w:jc w:val="center"/>
            </w:pPr>
            <w:r w:rsidRPr="00716BC5">
              <w:rPr>
                <w:noProof/>
              </w:rPr>
              <w:drawing>
                <wp:inline distT="0" distB="0" distL="0" distR="0" wp14:anchorId="64BCCE9D" wp14:editId="3A4F505A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1BECAE" w14:textId="77777777" w:rsidR="009E7374" w:rsidRDefault="009E7374" w:rsidP="005E2FE8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kern w:val="0"/>
                <w:sz w:val="40"/>
                <w:szCs w:val="40"/>
              </w:rPr>
            </w:pP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76539438" w14:textId="7927785C" w:rsidR="009E7374" w:rsidRPr="00716BC5" w:rsidRDefault="009E7374" w:rsidP="005E2FE8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(Telecom Report '25</w:t>
            </w:r>
            <w:r w:rsidRPr="005D269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2443B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11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E7374" w:rsidRPr="00716BC5" w14:paraId="3DDDBFC7" w14:textId="77777777" w:rsidTr="005E2FE8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28EE37B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9988F" w14:textId="77777777" w:rsidR="009E7374" w:rsidRPr="00716BC5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11E8C9B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04C3F0" w14:textId="77777777" w:rsidR="009E7374" w:rsidRPr="00716BC5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parkkh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E7374" w:rsidRPr="00716BC5" w14:paraId="69E5549B" w14:textId="77777777" w:rsidTr="005E2FE8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F131D37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4C4B6" w14:textId="77777777" w:rsidR="009E7374" w:rsidRPr="009E7374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E7374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E0B4C2B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5BD20" w14:textId="77777777" w:rsidR="009E7374" w:rsidRPr="00716BC5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19</w:t>
            </w:r>
          </w:p>
        </w:tc>
      </w:tr>
      <w:tr w:rsidR="009E7374" w:rsidRPr="00716BC5" w14:paraId="08EE2B3F" w14:textId="77777777" w:rsidTr="005E2FE8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DEBB24D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3EE57" w14:textId="51B8B1D6" w:rsidR="009E7374" w:rsidRPr="00716BC5" w:rsidRDefault="009E7374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2025년 </w:t>
            </w:r>
            <w:r w:rsidR="002443B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2443B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23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27760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B7B6C8D" w14:textId="77777777" w:rsidR="009E7374" w:rsidRPr="00716BC5" w:rsidRDefault="009E7374" w:rsidP="005E2FE8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716B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003B42" w14:textId="7688C02A" w:rsidR="009E7374" w:rsidRPr="00716BC5" w:rsidRDefault="002443B9" w:rsidP="005E2FE8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총4</w:t>
            </w:r>
            <w:r w:rsidR="009E7374" w:rsidRPr="005D269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9E7374" w:rsidRPr="00716BC5" w14:paraId="29145A45" w14:textId="77777777" w:rsidTr="005E2FE8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3FDC251" w14:textId="4B80B3D2" w:rsidR="009E7374" w:rsidRPr="007C1B11" w:rsidRDefault="009E7374" w:rsidP="005E2FE8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7C1B11">
              <w:rPr>
                <w:rFonts w:hint="eastAsia"/>
                <w:b/>
                <w:bCs/>
                <w:spacing w:val="-4"/>
                <w:sz w:val="19"/>
                <w:szCs w:val="19"/>
              </w:rPr>
              <w:t xml:space="preserve">Copyright © </w:t>
            </w:r>
            <w:proofErr w:type="spellStart"/>
            <w:r w:rsidRPr="007C1B11">
              <w:rPr>
                <w:rFonts w:hint="eastAsia"/>
                <w:b/>
                <w:bCs/>
                <w:spacing w:val="-4"/>
                <w:sz w:val="19"/>
                <w:szCs w:val="19"/>
              </w:rPr>
              <w:t>ConsumerInsight</w:t>
            </w:r>
            <w:proofErr w:type="spellEnd"/>
            <w:r w:rsidRPr="007C1B11">
              <w:rPr>
                <w:rFonts w:hint="eastAsia"/>
                <w:b/>
                <w:bCs/>
                <w:spacing w:val="-4"/>
                <w:sz w:val="19"/>
                <w:szCs w:val="19"/>
              </w:rPr>
              <w:t>. All rights reserved.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F53E1F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7C1B11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책임을 물을 수 있습니다.</w:t>
            </w:r>
          </w:p>
        </w:tc>
      </w:tr>
    </w:tbl>
    <w:p w14:paraId="0CD7CF6D" w14:textId="77777777" w:rsidR="00BD5CA5" w:rsidRPr="00716BC5" w:rsidRDefault="00BD5CA5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8452"/>
        <w:gridCol w:w="397"/>
      </w:tblGrid>
      <w:tr w:rsidR="00B21F34" w:rsidRPr="00716BC5" w14:paraId="65AF721C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D5194" w14:textId="77777777" w:rsidR="00B21F34" w:rsidRPr="00716BC5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F7176" w14:textId="3964F027" w:rsidR="00035BA9" w:rsidRPr="00F718AD" w:rsidRDefault="00331057" w:rsidP="00035BA9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단통법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폐지로 보조금 늘어나면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3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명 중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명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‘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번호이동 고려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’</w:t>
            </w:r>
          </w:p>
          <w:p w14:paraId="4B607569" w14:textId="12CE6AC0" w:rsidR="004A019B" w:rsidRPr="00716BC5" w:rsidRDefault="004A019B" w:rsidP="00035BA9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2C0B34" w:rsidRPr="00716B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bookmarkStart w:id="0" w:name="_Hlk198568107"/>
            <w:r w:rsidR="00A94A2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="000529C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S</w:t>
            </w:r>
            <w:r w:rsidR="000529C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KT </w:t>
            </w:r>
            <w:r w:rsidR="000529C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유심 해킹 사태 소비자 인식 조사</w:t>
            </w:r>
            <w:r w:rsidR="000529C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bookmarkEnd w:id="0"/>
            <w:r w:rsidR="00B9644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9644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리포트 </w:t>
            </w:r>
            <w:r w:rsidR="0057158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③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52A2A" w14:textId="77777777" w:rsidR="00B21F34" w:rsidRPr="00716BC5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716BC5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716BC5" w14:paraId="6303EDEB" w14:textId="77777777" w:rsidTr="00AB591F">
        <w:trPr>
          <w:trHeight w:val="326"/>
        </w:trPr>
        <w:tc>
          <w:tcPr>
            <w:tcW w:w="709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988BF" w14:textId="77777777" w:rsidR="00B21F34" w:rsidRPr="00716BC5" w:rsidRDefault="00AB591F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  <w:r w:rsidRPr="00716BC5">
              <w:rPr>
                <w:rFonts w:ascii="Arial" w:eastAsia="굴림" w:hAnsi="굴림" w:cs="굴림" w:hint="eastAsia"/>
                <w:color w:val="C75252"/>
                <w:spacing w:val="-10"/>
                <w:kern w:val="0"/>
                <w:szCs w:val="20"/>
              </w:rPr>
              <w:t xml:space="preserve"> </w:t>
            </w:r>
          </w:p>
        </w:tc>
        <w:tc>
          <w:tcPr>
            <w:tcW w:w="8452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106BE" w14:textId="3DE67315" w:rsidR="005A569E" w:rsidRPr="00CF0665" w:rsidRDefault="00680578" w:rsidP="005A569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작년</w:t>
            </w:r>
            <w:r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하반기 17%</w:t>
            </w: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였던</w:t>
            </w:r>
            <w:r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5A569E"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통신사 전환의향</w:t>
            </w:r>
            <w:r w:rsidR="005A569E"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</w:p>
          <w:p w14:paraId="6F9C7013" w14:textId="06F58F93" w:rsidR="005A569E" w:rsidRPr="00CF0665" w:rsidRDefault="005A569E" w:rsidP="005A569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SKT 유심 해킹사태 이후 28%까지 </w:t>
            </w:r>
            <w:r w:rsidR="00680578"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상승</w:t>
            </w:r>
          </w:p>
          <w:p w14:paraId="5F848CED" w14:textId="0D3A0A5F" w:rsidR="005A569E" w:rsidRPr="00CF0665" w:rsidRDefault="005A569E" w:rsidP="005A569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proofErr w:type="spellStart"/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단통법</w:t>
            </w:r>
            <w:proofErr w:type="spellEnd"/>
            <w:r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폐지</w:t>
            </w: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로 </w:t>
            </w:r>
            <w:r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보조금 늘면 32%</w:t>
            </w:r>
            <w:r w:rsidR="00680578"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가 고려</w:t>
            </w:r>
          </w:p>
          <w:p w14:paraId="188DB0C3" w14:textId="60895B75" w:rsidR="00680578" w:rsidRPr="00CF0665" w:rsidRDefault="00680578" w:rsidP="001E512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급등했던 </w:t>
            </w:r>
            <w:r w:rsidR="005A569E"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SKT 전환의향</w:t>
            </w:r>
            <w:r w:rsidR="001B7E15"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,</w:t>
            </w: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업계 </w:t>
            </w:r>
            <w:r w:rsidR="005A569E"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평균</w:t>
            </w: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회복</w:t>
            </w:r>
          </w:p>
          <w:p w14:paraId="1A6C8C4E" w14:textId="47A6A8C1" w:rsidR="00680578" w:rsidRPr="00CF0665" w:rsidRDefault="001B7E15" w:rsidP="001E512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해킹 사태</w:t>
            </w:r>
            <w:r w:rsidR="00680578"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전</w:t>
            </w: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보다</w:t>
            </w:r>
            <w:r w:rsidR="00E002E1"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는 아직</w:t>
            </w:r>
            <w:r w:rsidR="00680578"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680578" w:rsidRPr="00CF0665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2</w:t>
            </w:r>
            <w:r w:rsidR="00680578"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배 이상 높아 </w:t>
            </w:r>
          </w:p>
          <w:p w14:paraId="79A4A526" w14:textId="395E950B" w:rsidR="00063E34" w:rsidRPr="00557570" w:rsidRDefault="001B7E15" w:rsidP="005A569E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 w:rsidRPr="00CF0665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고객 충성도 원점 회복 가능성 두고 봐야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0A76E" w14:textId="77777777" w:rsidR="00B21F34" w:rsidRPr="00716BC5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28CB2ABD" w14:textId="77777777" w:rsidR="00E12BEE" w:rsidRDefault="00E12BEE" w:rsidP="005733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8"/>
          <w:szCs w:val="8"/>
        </w:rPr>
      </w:pPr>
      <w:bookmarkStart w:id="1" w:name="_Hlk153532668"/>
    </w:p>
    <w:p w14:paraId="25C420AF" w14:textId="59DA6A9D" w:rsidR="00571588" w:rsidRPr="00CF0665" w:rsidRDefault="006A4BD3" w:rsidP="0057158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954338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proofErr w:type="spellStart"/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단통법</w:t>
      </w:r>
      <w:proofErr w:type="spellEnd"/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폐지로 통신사 간 보조금 경쟁이 </w:t>
      </w:r>
      <w:r w:rsidR="00DE43FC">
        <w:rPr>
          <w:rFonts w:ascii="맑은 고딕" w:eastAsia="맑은 고딕" w:hAnsi="맑은 고딕" w:cs="굴림" w:hint="eastAsia"/>
          <w:kern w:val="0"/>
          <w:sz w:val="24"/>
          <w:szCs w:val="24"/>
        </w:rPr>
        <w:t>불붙는다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면, 휴대폰 이용자 3명 중 1명은 통신사 전환</w:t>
      </w:r>
      <w:r w:rsidR="00491318">
        <w:rPr>
          <w:rFonts w:ascii="맑은 고딕" w:eastAsia="맑은 고딕" w:hAnsi="맑은 고딕" w:cs="굴림" w:hint="eastAsia"/>
          <w:kern w:val="0"/>
          <w:sz w:val="24"/>
          <w:szCs w:val="24"/>
        </w:rPr>
        <w:t>(번호이동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)을 고려할 것으로 나타났다. </w:t>
      </w:r>
      <w:proofErr w:type="spellStart"/>
      <w:r w:rsidR="00441E98">
        <w:rPr>
          <w:rFonts w:ascii="맑은 고딕" w:eastAsia="맑은 고딕" w:hAnsi="맑은 고딕" w:cs="굴림" w:hint="eastAsia"/>
          <w:kern w:val="0"/>
          <w:sz w:val="24"/>
          <w:szCs w:val="24"/>
        </w:rPr>
        <w:t>단통법</w:t>
      </w:r>
      <w:proofErr w:type="spellEnd"/>
      <w:r w:rsidR="0049131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폐지 전</w:t>
      </w:r>
      <w:r w:rsidR="00DE43FC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의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491318" w:rsidRPr="00CF0665">
        <w:rPr>
          <w:rFonts w:ascii="맑은 고딕" w:eastAsia="맑은 고딕" w:hAnsi="맑은 고딕" w:cs="굴림"/>
          <w:kern w:val="0"/>
          <w:sz w:val="24"/>
          <w:szCs w:val="24"/>
        </w:rPr>
        <w:t>2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배</w:t>
      </w:r>
      <w:r w:rsidR="00DE43FC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에 가까운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DE43FC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대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이동이</w:t>
      </w:r>
      <w:r w:rsidR="00DE21FF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예상된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  <w:r w:rsidR="00491318" w:rsidRPr="00CF066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다만 </w:t>
      </w:r>
      <w:r w:rsidR="00571588" w:rsidRPr="00CF0665">
        <w:rPr>
          <w:rFonts w:ascii="맑은 고딕" w:eastAsia="맑은 고딕" w:hAnsi="맑은 고딕" w:cs="굴림"/>
          <w:kern w:val="0"/>
          <w:sz w:val="24"/>
          <w:szCs w:val="24"/>
        </w:rPr>
        <w:t xml:space="preserve">유심 해킹 사태 후 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급증했던 </w:t>
      </w:r>
      <w:r w:rsidR="00571588" w:rsidRPr="00CF0665">
        <w:rPr>
          <w:rFonts w:ascii="맑은 고딕" w:eastAsia="맑은 고딕" w:hAnsi="맑은 고딕" w:cs="굴림"/>
          <w:kern w:val="0"/>
          <w:sz w:val="24"/>
          <w:szCs w:val="24"/>
        </w:rPr>
        <w:t xml:space="preserve">SK텔레콤(SKT) 가입자의 </w:t>
      </w:r>
      <w:r w:rsidR="00427AB6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이탈</w:t>
      </w:r>
      <w:r w:rsidR="00491318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은 </w:t>
      </w:r>
      <w:r w:rsidR="00665580" w:rsidRPr="00CF0665">
        <w:rPr>
          <w:rFonts w:ascii="맑은 고딕" w:eastAsia="맑은 고딕" w:hAnsi="맑은 고딕" w:cs="굴림" w:hint="eastAsia"/>
          <w:kern w:val="0"/>
          <w:sz w:val="24"/>
          <w:szCs w:val="24"/>
        </w:rPr>
        <w:t>큰 고비를 넘긴 것으로 보인다.</w:t>
      </w:r>
    </w:p>
    <w:p w14:paraId="3076B9EE" w14:textId="1E66D631" w:rsidR="00571588" w:rsidRDefault="0004481F" w:rsidP="00571588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kern w:val="0"/>
          <w:szCs w:val="20"/>
        </w:rPr>
      </w:pPr>
      <w:r w:rsidRPr="00CF0665">
        <w:rPr>
          <w:rFonts w:ascii="맑은 고딕" w:eastAsia="맑은 고딕" w:hAnsi="맑은 고딕" w:cs="굴림" w:hint="eastAsia"/>
          <w:kern w:val="0"/>
          <w:szCs w:val="20"/>
        </w:rPr>
        <w:t>□</w:t>
      </w:r>
      <w:r w:rsidRPr="00CF0665">
        <w:rPr>
          <w:rFonts w:ascii="맑은 고딕" w:eastAsia="맑은 고딕" w:hAnsi="맑은 고딕" w:cs="굴림"/>
          <w:kern w:val="0"/>
          <w:szCs w:val="20"/>
        </w:rPr>
        <w:t xml:space="preserve"> </w:t>
      </w:r>
      <w:r w:rsidR="00571588" w:rsidRPr="00CF0665">
        <w:rPr>
          <w:rFonts w:ascii="맑은 고딕" w:eastAsia="맑은 고딕" w:hAnsi="맑은 고딕" w:cs="굴림" w:hint="eastAsia"/>
          <w:kern w:val="0"/>
          <w:szCs w:val="20"/>
        </w:rPr>
        <w:t>이동통신</w:t>
      </w:r>
      <w:r w:rsidR="00571588" w:rsidRPr="00CF0665">
        <w:rPr>
          <w:rFonts w:ascii="맑은 고딕" w:eastAsia="맑은 고딕" w:hAnsi="맑은 고딕" w:cs="굴림"/>
          <w:kern w:val="0"/>
          <w:szCs w:val="20"/>
        </w:rPr>
        <w:t xml:space="preserve"> 전문 조사기관 </w:t>
      </w:r>
      <w:proofErr w:type="spellStart"/>
      <w:r w:rsidR="00571588" w:rsidRPr="00CF0665">
        <w:rPr>
          <w:rFonts w:ascii="맑은 고딕" w:eastAsia="맑은 고딕" w:hAnsi="맑은 고딕" w:cs="굴림"/>
          <w:kern w:val="0"/>
          <w:szCs w:val="20"/>
        </w:rPr>
        <w:t>컨슈머인사이트는</w:t>
      </w:r>
      <w:proofErr w:type="spellEnd"/>
      <w:r w:rsidR="00571588" w:rsidRPr="00CF0665">
        <w:rPr>
          <w:rFonts w:ascii="맑은 고딕" w:eastAsia="맑은 고딕" w:hAnsi="맑은 고딕" w:cs="굴림"/>
          <w:kern w:val="0"/>
          <w:szCs w:val="20"/>
        </w:rPr>
        <w:t xml:space="preserve"> 지난 4월 발생한 SKT 유심</w:t>
      </w:r>
      <w:r w:rsidR="00571588" w:rsidRPr="00571588">
        <w:rPr>
          <w:rFonts w:ascii="맑은 고딕" w:eastAsia="맑은 고딕" w:hAnsi="맑은 고딕" w:cs="굴림"/>
          <w:kern w:val="0"/>
          <w:szCs w:val="20"/>
        </w:rPr>
        <w:t xml:space="preserve"> 해킹 사태 이후 소비자 인식 변화를 확인하기 위한 추적 조사를 실시하고 있다. 7월 </w:t>
      </w:r>
      <w:r w:rsidR="00571588">
        <w:rPr>
          <w:rFonts w:ascii="맑은 고딕" w:eastAsia="맑은 고딕" w:hAnsi="맑은 고딕" w:cs="굴림"/>
          <w:kern w:val="0"/>
          <w:szCs w:val="20"/>
        </w:rPr>
        <w:t>11~15</w:t>
      </w:r>
      <w:r w:rsidR="00571588">
        <w:rPr>
          <w:rFonts w:ascii="맑은 고딕" w:eastAsia="맑은 고딕" w:hAnsi="맑은 고딕" w:cs="굴림" w:hint="eastAsia"/>
          <w:kern w:val="0"/>
          <w:szCs w:val="20"/>
        </w:rPr>
        <w:t>일</w:t>
      </w:r>
      <w:r w:rsidR="00571588" w:rsidRPr="00571588">
        <w:rPr>
          <w:rFonts w:ascii="맑은 고딕" w:eastAsia="맑은 고딕" w:hAnsi="맑은 고딕" w:cs="굴림"/>
          <w:kern w:val="0"/>
          <w:szCs w:val="20"/>
        </w:rPr>
        <w:t xml:space="preserve"> 시행한 3차 조사(전국 14~64세 휴대폰 사용자 3187명 대상)’에서는 </w:t>
      </w:r>
      <w:r w:rsidR="0003532A">
        <w:rPr>
          <w:rFonts w:ascii="맑은 고딕" w:eastAsia="맑은 고딕" w:hAnsi="맑은 고딕" w:cs="굴림" w:hint="eastAsia"/>
          <w:kern w:val="0"/>
          <w:szCs w:val="20"/>
        </w:rPr>
        <w:t xml:space="preserve">임박한 </w:t>
      </w:r>
      <w:proofErr w:type="spellStart"/>
      <w:r w:rsidR="00571588" w:rsidRPr="00571588">
        <w:rPr>
          <w:rFonts w:ascii="맑은 고딕" w:eastAsia="맑은 고딕" w:hAnsi="맑은 고딕" w:cs="굴림"/>
          <w:kern w:val="0"/>
          <w:szCs w:val="20"/>
        </w:rPr>
        <w:t>단통법</w:t>
      </w:r>
      <w:proofErr w:type="spellEnd"/>
      <w:r w:rsidR="00571588" w:rsidRPr="00571588">
        <w:rPr>
          <w:rFonts w:ascii="맑은 고딕" w:eastAsia="맑은 고딕" w:hAnsi="맑은 고딕" w:cs="굴림"/>
          <w:kern w:val="0"/>
          <w:szCs w:val="20"/>
        </w:rPr>
        <w:t xml:space="preserve"> 폐지</w:t>
      </w:r>
      <w:r w:rsidR="0003532A">
        <w:rPr>
          <w:rFonts w:ascii="맑은 고딕" w:eastAsia="맑은 고딕" w:hAnsi="맑은 고딕" w:cs="굴림" w:hint="eastAsia"/>
          <w:kern w:val="0"/>
          <w:szCs w:val="20"/>
        </w:rPr>
        <w:t>(</w:t>
      </w:r>
      <w:r w:rsidR="0003532A">
        <w:rPr>
          <w:rFonts w:ascii="맑은 고딕" w:eastAsia="맑은 고딕" w:hAnsi="맑은 고딕" w:cs="굴림"/>
          <w:kern w:val="0"/>
          <w:szCs w:val="20"/>
        </w:rPr>
        <w:t>7</w:t>
      </w:r>
      <w:r w:rsidR="0003532A">
        <w:rPr>
          <w:rFonts w:ascii="맑은 고딕" w:eastAsia="맑은 고딕" w:hAnsi="맑은 고딕" w:cs="굴림" w:hint="eastAsia"/>
          <w:kern w:val="0"/>
          <w:szCs w:val="20"/>
        </w:rPr>
        <w:t xml:space="preserve">월 </w:t>
      </w:r>
      <w:r w:rsidR="0003532A">
        <w:rPr>
          <w:rFonts w:ascii="맑은 고딕" w:eastAsia="맑은 고딕" w:hAnsi="맑은 고딕" w:cs="굴림"/>
          <w:kern w:val="0"/>
          <w:szCs w:val="20"/>
        </w:rPr>
        <w:t>22</w:t>
      </w:r>
      <w:r w:rsidR="0003532A">
        <w:rPr>
          <w:rFonts w:ascii="맑은 고딕" w:eastAsia="맑은 고딕" w:hAnsi="맑은 고딕" w:cs="굴림" w:hint="eastAsia"/>
          <w:kern w:val="0"/>
          <w:szCs w:val="20"/>
        </w:rPr>
        <w:t>일)가</w:t>
      </w:r>
      <w:r w:rsidR="00571588" w:rsidRPr="00571588">
        <w:rPr>
          <w:rFonts w:ascii="맑은 고딕" w:eastAsia="맑은 고딕" w:hAnsi="맑은 고딕" w:cs="굴림"/>
          <w:kern w:val="0"/>
          <w:szCs w:val="20"/>
        </w:rPr>
        <w:t xml:space="preserve"> 소비자 심리에 어떤 영향을 미</w:t>
      </w:r>
      <w:r w:rsidR="00DE43FC">
        <w:rPr>
          <w:rFonts w:ascii="맑은 고딕" w:eastAsia="맑은 고딕" w:hAnsi="맑은 고딕" w:cs="굴림" w:hint="eastAsia"/>
          <w:kern w:val="0"/>
          <w:szCs w:val="20"/>
        </w:rPr>
        <w:t xml:space="preserve">치고 있는지 </w:t>
      </w:r>
      <w:r w:rsidR="00571588" w:rsidRPr="00571588">
        <w:rPr>
          <w:rFonts w:ascii="맑은 고딕" w:eastAsia="맑은 고딕" w:hAnsi="맑은 고딕" w:cs="굴림"/>
          <w:kern w:val="0"/>
          <w:szCs w:val="20"/>
        </w:rPr>
        <w:t>병행 조사하고 그 결과를 분석했다.</w:t>
      </w:r>
      <w:r w:rsidR="00571588">
        <w:rPr>
          <w:rFonts w:ascii="맑은 고딕" w:eastAsia="맑은 고딕" w:hAnsi="맑은 고딕" w:cs="굴림"/>
          <w:kern w:val="0"/>
          <w:szCs w:val="20"/>
        </w:rPr>
        <w:t xml:space="preserve"> </w:t>
      </w:r>
      <w:proofErr w:type="spellStart"/>
      <w:r w:rsidR="00571588">
        <w:rPr>
          <w:rFonts w:ascii="맑은 고딕" w:eastAsia="맑은 고딕" w:hAnsi="맑은 고딕" w:cs="굴림" w:hint="eastAsia"/>
          <w:kern w:val="0"/>
          <w:szCs w:val="20"/>
        </w:rPr>
        <w:t>컨슈머인사이트가</w:t>
      </w:r>
      <w:proofErr w:type="spellEnd"/>
      <w:r w:rsidR="00571588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="00571588" w:rsidRPr="00571588">
        <w:rPr>
          <w:rFonts w:ascii="맑은 고딕" w:eastAsia="맑은 고딕" w:hAnsi="맑은 고딕" w:cs="굴림"/>
          <w:kern w:val="0"/>
          <w:szCs w:val="20"/>
        </w:rPr>
        <w:t>2005년부터 매년 2회 수행하는 ‘이동통신 기획조사’(상·하반기 각 1회, 회당 표본규모 약 3만명)</w:t>
      </w:r>
      <w:r w:rsidR="00571588">
        <w:rPr>
          <w:rFonts w:ascii="맑은 고딕" w:eastAsia="맑은 고딕" w:hAnsi="맑은 고딕" w:cs="굴림" w:hint="eastAsia"/>
          <w:kern w:val="0"/>
          <w:szCs w:val="20"/>
        </w:rPr>
        <w:t xml:space="preserve">에 나타난 휴대폰 </w:t>
      </w:r>
      <w:r w:rsidR="00331057">
        <w:rPr>
          <w:rFonts w:ascii="맑은 고딕" w:eastAsia="맑은 고딕" w:hAnsi="맑은 고딕" w:cs="굴림" w:hint="eastAsia"/>
          <w:kern w:val="0"/>
          <w:szCs w:val="20"/>
        </w:rPr>
        <w:t>이용자</w:t>
      </w:r>
      <w:r w:rsidR="00571588">
        <w:rPr>
          <w:rFonts w:ascii="맑은 고딕" w:eastAsia="맑은 고딕" w:hAnsi="맑은 고딕" w:cs="굴림" w:hint="eastAsia"/>
          <w:kern w:val="0"/>
          <w:szCs w:val="20"/>
        </w:rPr>
        <w:t xml:space="preserve">의 </w:t>
      </w:r>
      <w:r w:rsidR="00331057">
        <w:rPr>
          <w:rFonts w:ascii="맑은 고딕" w:eastAsia="맑은 고딕" w:hAnsi="맑은 고딕" w:cs="굴림" w:hint="eastAsia"/>
          <w:kern w:val="0"/>
          <w:szCs w:val="20"/>
        </w:rPr>
        <w:t xml:space="preserve">통신사 </w:t>
      </w:r>
      <w:r w:rsidR="00571588">
        <w:rPr>
          <w:rFonts w:ascii="맑은 고딕" w:eastAsia="맑은 고딕" w:hAnsi="맑은 고딕" w:cs="굴림" w:hint="eastAsia"/>
          <w:kern w:val="0"/>
          <w:szCs w:val="20"/>
        </w:rPr>
        <w:t xml:space="preserve">인식 </w:t>
      </w:r>
      <w:proofErr w:type="spellStart"/>
      <w:r w:rsidR="00571588">
        <w:rPr>
          <w:rFonts w:ascii="맑은 고딕" w:eastAsia="맑은 고딕" w:hAnsi="맑은 고딕" w:cs="굴림" w:hint="eastAsia"/>
          <w:kern w:val="0"/>
          <w:szCs w:val="20"/>
        </w:rPr>
        <w:t>추이와도</w:t>
      </w:r>
      <w:proofErr w:type="spellEnd"/>
      <w:r w:rsidR="00571588">
        <w:rPr>
          <w:rFonts w:ascii="맑은 고딕" w:eastAsia="맑은 고딕" w:hAnsi="맑은 고딕" w:cs="굴림" w:hint="eastAsia"/>
          <w:kern w:val="0"/>
          <w:szCs w:val="20"/>
        </w:rPr>
        <w:t xml:space="preserve"> 비교했다.</w:t>
      </w:r>
    </w:p>
    <w:p w14:paraId="485D7843" w14:textId="77777777" w:rsidR="00571588" w:rsidRPr="00F1355C" w:rsidRDefault="00571588" w:rsidP="00571588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kern w:val="0"/>
          <w:sz w:val="10"/>
          <w:szCs w:val="10"/>
        </w:rPr>
      </w:pPr>
    </w:p>
    <w:p w14:paraId="2E9BDF40" w14:textId="6A33CE12" w:rsidR="0004481F" w:rsidRDefault="0004481F" w:rsidP="0004481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proofErr w:type="spellStart"/>
      <w:r w:rsidR="006475F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단통법</w:t>
      </w:r>
      <w:proofErr w:type="spellEnd"/>
      <w:r w:rsidR="006475F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폐지</w:t>
      </w:r>
      <w:r w:rsidR="0003532A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,</w:t>
      </w:r>
      <w:r w:rsidR="006475F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인지도 낮지만 </w:t>
      </w:r>
      <w:r w:rsidR="006475FE">
        <w:rPr>
          <w:rFonts w:ascii="맑은 고딕" w:eastAsia="맑은 고딕" w:hAnsi="맑은 고딕" w:cs="굴림"/>
          <w:b/>
          <w:kern w:val="0"/>
          <w:sz w:val="24"/>
          <w:szCs w:val="24"/>
        </w:rPr>
        <w:t>‘</w:t>
      </w:r>
      <w:r w:rsidR="006475F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기대 심리</w:t>
      </w:r>
      <w:r w:rsidR="006475FE">
        <w:rPr>
          <w:rFonts w:ascii="맑은 고딕" w:eastAsia="맑은 고딕" w:hAnsi="맑은 고딕" w:cs="굴림"/>
          <w:b/>
          <w:kern w:val="0"/>
          <w:sz w:val="24"/>
          <w:szCs w:val="24"/>
        </w:rPr>
        <w:t>’</w:t>
      </w:r>
      <w:r w:rsidR="006475F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는 높아</w:t>
      </w:r>
    </w:p>
    <w:p w14:paraId="1188C300" w14:textId="2B38ED24" w:rsidR="00571588" w:rsidRPr="00571588" w:rsidRDefault="0004481F" w:rsidP="0057158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954338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 '7월 말 </w:t>
      </w:r>
      <w:proofErr w:type="spellStart"/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>단통법</w:t>
      </w:r>
      <w:proofErr w:type="spellEnd"/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(단말기 유통구조 </w:t>
      </w:r>
      <w:proofErr w:type="spellStart"/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>개선법</w:t>
      </w:r>
      <w:proofErr w:type="spellEnd"/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)이 폐지된다는 소식을 알고 계셨습니까?'라는 질문에 </w:t>
      </w:r>
      <w:r w:rsidR="00331057" w:rsidRPr="00C83387">
        <w:rPr>
          <w:rFonts w:ascii="맑은 고딕" w:eastAsia="맑은 고딕" w:hAnsi="맑은 고딕" w:cs="굴림"/>
          <w:kern w:val="0"/>
          <w:sz w:val="24"/>
          <w:szCs w:val="24"/>
        </w:rPr>
        <w:t>'알고 있다'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와</w:t>
      </w:r>
      <w:r w:rsidR="00EE1847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7478E1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>몰랐다'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는 응답이 각각 </w:t>
      </w:r>
      <w:r w:rsidR="007478E1">
        <w:rPr>
          <w:rFonts w:ascii="맑은 고딕" w:eastAsia="맑은 고딕" w:hAnsi="맑은 고딕" w:cs="굴림"/>
          <w:kern w:val="0"/>
          <w:sz w:val="24"/>
          <w:szCs w:val="24"/>
        </w:rPr>
        <w:t>50%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로 팽팽하게 갈렸</w:t>
      </w:r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다. </w:t>
      </w:r>
      <w:proofErr w:type="spellStart"/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>단통법</w:t>
      </w:r>
      <w:proofErr w:type="spellEnd"/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 폐지가 오</w:t>
      </w:r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lastRenderedPageBreak/>
        <w:t>래 전부터 예고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돼 왔고,</w:t>
      </w:r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소비자 입장에서 민감한 </w:t>
      </w:r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휴대폰 가격과 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직결된</w:t>
      </w:r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 이슈임을 고려하면 인지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도</w:t>
      </w:r>
      <w:r w:rsidR="006475FE">
        <w:rPr>
          <w:rFonts w:ascii="맑은 고딕" w:eastAsia="맑은 고딕" w:hAnsi="맑은 고딕" w:cs="굴림" w:hint="eastAsia"/>
          <w:kern w:val="0"/>
          <w:sz w:val="24"/>
          <w:szCs w:val="24"/>
        </w:rPr>
        <w:t>는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낮은 편이</w:t>
      </w:r>
      <w:r w:rsidR="00C83387" w:rsidRPr="00C83387">
        <w:rPr>
          <w:rFonts w:ascii="맑은 고딕" w:eastAsia="맑은 고딕" w:hAnsi="맑은 고딕" w:cs="굴림"/>
          <w:kern w:val="0"/>
          <w:sz w:val="24"/>
          <w:szCs w:val="24"/>
        </w:rPr>
        <w:t>다.</w:t>
      </w:r>
      <w:r w:rsidR="00C83387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571588" w:rsidRPr="00571588">
        <w:rPr>
          <w:rFonts w:ascii="맑은 고딕" w:eastAsia="맑은 고딕" w:hAnsi="맑은 고딕" w:cs="굴림" w:hint="eastAsia"/>
          <w:kern w:val="0"/>
          <w:sz w:val="24"/>
          <w:szCs w:val="24"/>
        </w:rPr>
        <w:t>그러나</w:t>
      </w:r>
      <w:r w:rsidR="00EE1847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폐지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의 타당성에 대해서는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대체로 </w:t>
      </w:r>
      <w:r w:rsidR="00427AB6">
        <w:rPr>
          <w:rFonts w:ascii="맑은 고딕" w:eastAsia="맑은 고딕" w:hAnsi="맑은 고딕" w:cs="굴림" w:hint="eastAsia"/>
          <w:kern w:val="0"/>
          <w:sz w:val="24"/>
          <w:szCs w:val="24"/>
        </w:rPr>
        <w:t>긍정적이었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>다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. </w:t>
      </w:r>
      <w:r w:rsidR="007478E1" w:rsidRPr="00571588">
        <w:rPr>
          <w:rFonts w:ascii="맑은 고딕" w:eastAsia="맑은 고딕" w:hAnsi="맑은 고딕" w:cs="굴림"/>
          <w:kern w:val="0"/>
          <w:sz w:val="24"/>
          <w:szCs w:val="24"/>
        </w:rPr>
        <w:t>‘잘 모르겠다’는 응답이 52%로 가장 많았지만,</w:t>
      </w:r>
      <w:r w:rsidR="007478E1">
        <w:rPr>
          <w:rFonts w:ascii="맑은 고딕" w:eastAsia="맑은 고딕" w:hAnsi="맑은 고딕" w:cs="굴림"/>
          <w:kern w:val="0"/>
          <w:sz w:val="24"/>
          <w:szCs w:val="24"/>
        </w:rPr>
        <w:t xml:space="preserve"> ‘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찬성</w:t>
      </w:r>
      <w:r w:rsidR="007478E1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>이</w:t>
      </w:r>
      <w:r w:rsidR="007478E1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571EC7">
        <w:rPr>
          <w:rFonts w:ascii="맑은 고딕" w:eastAsia="맑은 고딕" w:hAnsi="맑은 고딕" w:cs="굴림"/>
          <w:kern w:val="0"/>
          <w:sz w:val="24"/>
          <w:szCs w:val="24"/>
        </w:rPr>
        <w:t>42%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>였고</w:t>
      </w:r>
      <w:r w:rsidR="00571EC7">
        <w:rPr>
          <w:rFonts w:ascii="맑은 고딕" w:eastAsia="맑은 고딕" w:hAnsi="맑은 고딕" w:cs="굴림"/>
          <w:kern w:val="0"/>
          <w:sz w:val="24"/>
          <w:szCs w:val="24"/>
        </w:rPr>
        <w:t xml:space="preserve"> ‘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반대</w:t>
      </w:r>
      <w:r w:rsidR="00571EC7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는 </w:t>
      </w:r>
      <w:r w:rsidR="00C83387">
        <w:rPr>
          <w:rFonts w:ascii="맑은 고딕" w:eastAsia="맑은 고딕" w:hAnsi="맑은 고딕" w:cs="굴림"/>
          <w:kern w:val="0"/>
          <w:sz w:val="24"/>
          <w:szCs w:val="24"/>
        </w:rPr>
        <w:t>6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%에 그쳤다. </w:t>
      </w:r>
      <w:r w:rsidR="007478E1" w:rsidRPr="00571588">
        <w:rPr>
          <w:rFonts w:ascii="맑은 고딕" w:eastAsia="맑은 고딕" w:hAnsi="맑은 고딕" w:cs="굴림"/>
          <w:kern w:val="0"/>
          <w:sz w:val="24"/>
          <w:szCs w:val="24"/>
        </w:rPr>
        <w:t>‘잘 모르겠다’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응답을 제외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하면 찬성 비율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이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88%</w:t>
      </w:r>
      <w:r w:rsidR="00427AB6">
        <w:rPr>
          <w:rFonts w:ascii="맑은 고딕" w:eastAsia="맑은 고딕" w:hAnsi="맑은 고딕" w:cs="굴림" w:hint="eastAsia"/>
          <w:kern w:val="0"/>
          <w:sz w:val="24"/>
          <w:szCs w:val="24"/>
        </w:rPr>
        <w:t>로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반대</w:t>
      </w:r>
      <w:r w:rsidR="00C83387"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 w:rsidR="00C83387">
        <w:rPr>
          <w:rFonts w:ascii="맑은 고딕" w:eastAsia="맑은 고딕" w:hAnsi="맑은 고딕" w:cs="굴림"/>
          <w:kern w:val="0"/>
          <w:sz w:val="24"/>
          <w:szCs w:val="24"/>
        </w:rPr>
        <w:t>12%)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를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압도했다.</w:t>
      </w:r>
    </w:p>
    <w:p w14:paraId="2295E820" w14:textId="0184A103" w:rsidR="0004481F" w:rsidRPr="00571588" w:rsidRDefault="00C83387" w:rsidP="0057158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954338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proofErr w:type="spellStart"/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단통법</w:t>
      </w:r>
      <w:proofErr w:type="spellEnd"/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폐지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의 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기대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7478E1">
        <w:rPr>
          <w:rFonts w:ascii="맑은 고딕" w:eastAsia="맑은 고딕" w:hAnsi="맑은 고딕" w:cs="굴림" w:hint="eastAsia"/>
          <w:kern w:val="0"/>
          <w:sz w:val="24"/>
          <w:szCs w:val="24"/>
        </w:rPr>
        <w:t>요소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(복수응답)로는 △‘단말기 가격 인하’(4</w:t>
      </w:r>
      <w:r w:rsidR="007478E1">
        <w:rPr>
          <w:rFonts w:ascii="맑은 고딕" w:eastAsia="맑은 고딕" w:hAnsi="맑은 고딕" w:cs="굴림"/>
          <w:kern w:val="0"/>
          <w:sz w:val="24"/>
          <w:szCs w:val="24"/>
        </w:rPr>
        <w:t>7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%) △‘보조금 경쟁 확대’(4</w:t>
      </w:r>
      <w:r>
        <w:rPr>
          <w:rFonts w:ascii="맑은 고딕" w:eastAsia="맑은 고딕" w:hAnsi="맑은 고딕" w:cs="굴림"/>
          <w:kern w:val="0"/>
          <w:sz w:val="24"/>
          <w:szCs w:val="24"/>
        </w:rPr>
        <w:t>2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%)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를 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많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>이 꼽았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다. 반면 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>우려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요소로는 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△‘비싼 요금제 가입 유도’(3</w:t>
      </w:r>
      <w:r>
        <w:rPr>
          <w:rFonts w:ascii="맑은 고딕" w:eastAsia="맑은 고딕" w:hAnsi="맑은 고딕" w:cs="굴림"/>
          <w:kern w:val="0"/>
          <w:sz w:val="24"/>
          <w:szCs w:val="24"/>
        </w:rPr>
        <w:t>8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%) △‘소비자 간 불공정</w:t>
      </w:r>
      <w:r w:rsidR="00427AB6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심화’(31%)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가 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>많</w:t>
      </w:r>
      <w:r w:rsidR="00043F0E">
        <w:rPr>
          <w:rFonts w:ascii="맑은 고딕" w:eastAsia="맑은 고딕" w:hAnsi="맑은 고딕" w:cs="굴림" w:hint="eastAsia"/>
          <w:kern w:val="0"/>
          <w:sz w:val="24"/>
          <w:szCs w:val="24"/>
        </w:rPr>
        <w:t>이 지적됐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다. </w:t>
      </w:r>
      <w:r w:rsidR="00043F0E" w:rsidRPr="00571588">
        <w:rPr>
          <w:rFonts w:ascii="맑은 고딕" w:eastAsia="맑은 고딕" w:hAnsi="맑은 고딕" w:cs="굴림"/>
          <w:kern w:val="0"/>
          <w:sz w:val="24"/>
          <w:szCs w:val="24"/>
        </w:rPr>
        <w:t>△</w:t>
      </w:r>
      <w:r w:rsidR="00995E88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통신사 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>요금제가 오를 것</w:t>
      </w:r>
      <w:r w:rsidR="00995E88">
        <w:rPr>
          <w:rFonts w:ascii="맑은 고딕" w:eastAsia="맑은 고딕" w:hAnsi="맑은 고딕" w:cs="굴림"/>
          <w:kern w:val="0"/>
          <w:sz w:val="24"/>
          <w:szCs w:val="24"/>
        </w:rPr>
        <w:t xml:space="preserve">’ </w:t>
      </w:r>
      <w:r w:rsidR="00043F0E" w:rsidRPr="00571588">
        <w:rPr>
          <w:rFonts w:ascii="맑은 고딕" w:eastAsia="맑은 고딕" w:hAnsi="맑은 고딕" w:cs="굴림"/>
          <w:kern w:val="0"/>
          <w:sz w:val="24"/>
          <w:szCs w:val="24"/>
        </w:rPr>
        <w:t>△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휴대폰 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가격이 크게 내려가지 않을 것’이란 회의적 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>전망</w:t>
      </w:r>
      <w:r w:rsidR="001F09B9">
        <w:rPr>
          <w:rFonts w:ascii="맑은 고딕" w:eastAsia="맑은 고딕" w:hAnsi="맑은 고딕" w:cs="굴림" w:hint="eastAsia"/>
          <w:kern w:val="0"/>
          <w:sz w:val="24"/>
          <w:szCs w:val="24"/>
        </w:rPr>
        <w:t>은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각각 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20%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>대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>로 비교적 낮았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소비자 다수가 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어떤 </w:t>
      </w:r>
      <w:proofErr w:type="spellStart"/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>방식으로든</w:t>
      </w:r>
      <w:proofErr w:type="spellEnd"/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="00995E88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통신비 절감</w:t>
      </w:r>
      <w:r w:rsidR="00995E88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="00995E8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효과를 기대하</w:t>
      </w:r>
      <w:r w:rsidR="00571EC7">
        <w:rPr>
          <w:rFonts w:ascii="맑은 고딕" w:eastAsia="맑은 고딕" w:hAnsi="맑은 고딕" w:cs="굴림" w:hint="eastAsia"/>
          <w:kern w:val="0"/>
          <w:sz w:val="24"/>
          <w:szCs w:val="24"/>
        </w:rPr>
        <w:t>고 있</w:t>
      </w:r>
      <w:r w:rsidR="00427AB6">
        <w:rPr>
          <w:rFonts w:ascii="맑은 고딕" w:eastAsia="맑은 고딕" w:hAnsi="맑은 고딕" w:cs="굴림" w:hint="eastAsia"/>
          <w:kern w:val="0"/>
          <w:sz w:val="24"/>
          <w:szCs w:val="24"/>
        </w:rPr>
        <w:t>다고 볼</w:t>
      </w:r>
      <w:r w:rsidR="003D373D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수 있</w:t>
      </w:r>
      <w:r w:rsidR="00571588" w:rsidRPr="00571588">
        <w:rPr>
          <w:rFonts w:ascii="맑은 고딕" w:eastAsia="맑은 고딕" w:hAnsi="맑은 고딕" w:cs="굴림"/>
          <w:kern w:val="0"/>
          <w:sz w:val="24"/>
          <w:szCs w:val="24"/>
        </w:rPr>
        <w:t>다.</w:t>
      </w:r>
    </w:p>
    <w:p w14:paraId="7BB0F357" w14:textId="4E744904" w:rsidR="00B871A7" w:rsidRPr="00995E88" w:rsidRDefault="00B871A7" w:rsidP="0004481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10"/>
          <w:szCs w:val="10"/>
        </w:rPr>
      </w:pPr>
    </w:p>
    <w:p w14:paraId="5E21F465" w14:textId="1B5CD623" w:rsidR="00B871A7" w:rsidRDefault="00B871A7" w:rsidP="0004481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5A569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S</w:t>
      </w:r>
      <w:r w:rsidR="005A569E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KT 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해킹 사태</w:t>
      </w:r>
      <w:r w:rsidR="00F1355C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 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직후 </w:t>
      </w:r>
      <w:r w:rsidR="005A569E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전환의향 </w:t>
      </w:r>
      <w:r w:rsidR="00F1355C">
        <w:rPr>
          <w:rFonts w:ascii="맑은 고딕" w:eastAsia="맑은 고딕" w:hAnsi="맑은 고딕" w:cs="굴림"/>
          <w:b/>
          <w:kern w:val="0"/>
          <w:sz w:val="24"/>
          <w:szCs w:val="24"/>
        </w:rPr>
        <w:t>3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배로 </w:t>
      </w:r>
    </w:p>
    <w:p w14:paraId="6681EA0D" w14:textId="4C0471C5" w:rsidR="00D361CB" w:rsidRDefault="0099334C" w:rsidP="00D361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4481F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Pr="0004481F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bookmarkEnd w:id="1"/>
      <w:r w:rsidR="00D361CB" w:rsidRPr="00D361CB">
        <w:rPr>
          <w:rFonts w:ascii="맑은 고딕" w:eastAsia="맑은 고딕" w:hAnsi="맑은 고딕" w:cs="굴림" w:hint="eastAsia"/>
          <w:kern w:val="0"/>
          <w:sz w:val="24"/>
          <w:szCs w:val="24"/>
        </w:rPr>
        <w:t>통신사</w:t>
      </w:r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전환의향은 크게 높아졌다. 작년 하반기와 올해 상반기 이동통신 기획조사에서 현재 이용하는 통신사를 다른 </w:t>
      </w:r>
      <w:proofErr w:type="spellStart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이통사로</w:t>
      </w:r>
      <w:proofErr w:type="spellEnd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바꿀 생각이 '있다'는 응답은 평균 17%에 불과했으나 SKT 해킹 사태 직후 1차 조사(5월 13~14일)에서 28%로 뛰어올랐다</w:t>
      </w:r>
      <w:r w:rsidR="00D361CB" w:rsidRPr="00D361CB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[그림</w:t>
      </w:r>
      <w:r w:rsidR="00D361CB" w:rsidRPr="00D361CB">
        <w:rPr>
          <w:rFonts w:ascii="맑은 고딕" w:eastAsia="맑은 고딕" w:hAnsi="맑은 고딕" w:cs="굴림"/>
          <w:b/>
          <w:kern w:val="0"/>
          <w:sz w:val="24"/>
          <w:szCs w:val="24"/>
        </w:rPr>
        <w:t>]</w:t>
      </w:r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. 2차 조사(6월 13~16일)에서도 이 비율이 그대로 유지되다가 이번 3차 조사에서는 25%</w:t>
      </w:r>
      <w:r w:rsidR="00D7284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로 </w:t>
      </w:r>
      <w:proofErr w:type="spellStart"/>
      <w:r w:rsidR="00D72848">
        <w:rPr>
          <w:rFonts w:ascii="맑은 고딕" w:eastAsia="맑은 고딕" w:hAnsi="맑은 고딕" w:cs="굴림" w:hint="eastAsia"/>
          <w:kern w:val="0"/>
          <w:sz w:val="24"/>
          <w:szCs w:val="24"/>
        </w:rPr>
        <w:t>숨고르기를</w:t>
      </w:r>
      <w:proofErr w:type="spellEnd"/>
      <w:r w:rsidR="00D7284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하고 있</w:t>
      </w:r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다.</w:t>
      </w:r>
    </w:p>
    <w:p w14:paraId="31D182B4" w14:textId="4D8FF40E" w:rsidR="00F1355C" w:rsidRPr="00F1355C" w:rsidRDefault="00F1355C" w:rsidP="00D361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10"/>
          <w:szCs w:val="10"/>
        </w:rPr>
      </w:pPr>
    </w:p>
    <w:p w14:paraId="7BA2A4C0" w14:textId="05A925FE" w:rsidR="003D2CEF" w:rsidRPr="003D2CEF" w:rsidRDefault="00B21827" w:rsidP="003D2CEF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kern w:val="0"/>
          <w:sz w:val="24"/>
          <w:szCs w:val="24"/>
        </w:rPr>
        <w:drawing>
          <wp:inline distT="0" distB="0" distL="0" distR="0" wp14:anchorId="7F6811A6" wp14:editId="6A241792">
            <wp:extent cx="6186170" cy="4023360"/>
            <wp:effectExtent l="0" t="0" r="508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CE3FE" w14:textId="75192AFE" w:rsidR="00D361CB" w:rsidRPr="00D361CB" w:rsidRDefault="00D361CB" w:rsidP="00D361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4481F">
        <w:rPr>
          <w:rFonts w:ascii="맑은 고딕" w:eastAsia="맑은 고딕" w:hAnsi="맑은 고딕" w:cs="굴림" w:hint="eastAsia"/>
          <w:kern w:val="0"/>
          <w:sz w:val="24"/>
          <w:szCs w:val="24"/>
        </w:rPr>
        <w:lastRenderedPageBreak/>
        <w:t>○</w:t>
      </w:r>
      <w:r w:rsidRPr="0004481F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Pr="00D361CB">
        <w:rPr>
          <w:rFonts w:ascii="맑은 고딕" w:eastAsia="맑은 고딕" w:hAnsi="맑은 고딕" w:cs="굴림" w:hint="eastAsia"/>
          <w:kern w:val="0"/>
          <w:sz w:val="24"/>
          <w:szCs w:val="24"/>
        </w:rPr>
        <w:t>특히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극적인 변화를 겪은 통신사는 SKT다. SKT는 해킹 사태 발생 전 전환의향이 10~11%로 타사에 비해 현저히 낮았지만 사태 발생 직후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단숨에 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>3배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>34%</w:t>
      </w:r>
      <w:r>
        <w:rPr>
          <w:rFonts w:ascii="맑은 고딕" w:eastAsia="맑은 고딕" w:hAnsi="맑은 고딕" w:cs="굴림"/>
          <w:kern w:val="0"/>
          <w:sz w:val="24"/>
          <w:szCs w:val="24"/>
        </w:rPr>
        <w:t>)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>가 됐다</w:t>
      </w:r>
      <w:r w:rsidR="00D72848">
        <w:rPr>
          <w:rFonts w:ascii="맑은 고딕" w:eastAsia="맑은 고딕" w:hAnsi="맑은 고딕" w:cs="굴림"/>
          <w:kern w:val="0"/>
          <w:sz w:val="24"/>
          <w:szCs w:val="24"/>
        </w:rPr>
        <w:t>.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2차 조사에서는 31%로, 3차 조사에서는 25%로 조금씩 낮아지고 있으나 해킹 사태 전에 비하면 여전히 2배 이상 높다.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타사 대비 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압도적 우위를 </w:t>
      </w:r>
      <w:r w:rsidRPr="008F2935">
        <w:rPr>
          <w:rFonts w:ascii="맑은 고딕" w:eastAsia="맑은 고딕" w:hAnsi="맑은 고딕" w:cs="굴림"/>
          <w:kern w:val="0"/>
          <w:sz w:val="24"/>
          <w:szCs w:val="24"/>
        </w:rPr>
        <w:t xml:space="preserve">다 </w:t>
      </w:r>
      <w:r w:rsidR="00D72848" w:rsidRPr="008F2935">
        <w:rPr>
          <w:rFonts w:ascii="맑은 고딕" w:eastAsia="맑은 고딕" w:hAnsi="맑은 고딕" w:cs="굴림" w:hint="eastAsia"/>
          <w:kern w:val="0"/>
          <w:sz w:val="24"/>
          <w:szCs w:val="24"/>
        </w:rPr>
        <w:t>잃</w:t>
      </w:r>
      <w:r w:rsidRPr="008F2935">
        <w:rPr>
          <w:rFonts w:ascii="맑은 고딕" w:eastAsia="맑은 고딕" w:hAnsi="맑은 고딕" w:cs="굴림"/>
          <w:kern w:val="0"/>
          <w:sz w:val="24"/>
          <w:szCs w:val="24"/>
        </w:rPr>
        <w:t>고 KT(2</w:t>
      </w:r>
      <w:r w:rsidR="009968E3" w:rsidRPr="008F2935">
        <w:rPr>
          <w:rFonts w:ascii="맑은 고딕" w:eastAsia="맑은 고딕" w:hAnsi="맑은 고딕" w:cs="굴림"/>
          <w:kern w:val="0"/>
          <w:sz w:val="24"/>
          <w:szCs w:val="24"/>
        </w:rPr>
        <w:t>2</w:t>
      </w:r>
      <w:r w:rsidRPr="008F2935">
        <w:rPr>
          <w:rFonts w:ascii="맑은 고딕" w:eastAsia="맑은 고딕" w:hAnsi="맑은 고딕" w:cs="굴림"/>
          <w:kern w:val="0"/>
          <w:sz w:val="24"/>
          <w:szCs w:val="24"/>
        </w:rPr>
        <w:t>%), LG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U+(26%)와 별 차이가 없는 평균 수준</w:t>
      </w:r>
      <w:r w:rsidR="00D72848">
        <w:rPr>
          <w:rFonts w:ascii="맑은 고딕" w:eastAsia="맑은 고딕" w:hAnsi="맑은 고딕" w:cs="굴림" w:hint="eastAsia"/>
          <w:kern w:val="0"/>
          <w:sz w:val="24"/>
          <w:szCs w:val="24"/>
        </w:rPr>
        <w:t>이 됐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>다.</w:t>
      </w:r>
    </w:p>
    <w:p w14:paraId="20C35700" w14:textId="3944643A" w:rsidR="00D361CB" w:rsidRDefault="00D361CB" w:rsidP="00D361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4481F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Pr="0004481F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Pr="00D361CB">
        <w:rPr>
          <w:rFonts w:ascii="맑은 고딕" w:eastAsia="맑은 고딕" w:hAnsi="맑은 고딕" w:cs="굴림" w:hint="eastAsia"/>
          <w:kern w:val="0"/>
          <w:sz w:val="24"/>
          <w:szCs w:val="24"/>
        </w:rPr>
        <w:t>눈에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띄는 부분은 이 기간 SKT뿐 아니라 다른 통신사 이용자의 전환의향도 동시에 높아진 점이다.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통신3사뿐 아니라 </w:t>
      </w:r>
      <w:proofErr w:type="spellStart"/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>알뜰폰</w:t>
      </w:r>
      <w:proofErr w:type="spellEnd"/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>(MVNO) 이용자의 전환의향도 37%로 최고치를 찍었다. 정도의 차이가 있을 뿐 모든 통신사에 대한</w:t>
      </w:r>
      <w:r w:rsidR="00F1355C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소비자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신뢰가 예외없이 하락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한 셈이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>다.</w:t>
      </w:r>
      <w:r w:rsidR="00D72848">
        <w:rPr>
          <w:rFonts w:ascii="맑은 고딕" w:eastAsia="맑은 고딕" w:hAnsi="맑은 고딕" w:cs="굴림"/>
          <w:kern w:val="0"/>
          <w:sz w:val="24"/>
          <w:szCs w:val="24"/>
        </w:rPr>
        <w:t xml:space="preserve"> SKT</w:t>
      </w:r>
      <w:r w:rsidR="00D72848">
        <w:rPr>
          <w:rFonts w:ascii="맑은 고딕" w:eastAsia="맑은 고딕" w:hAnsi="맑은 고딕" w:cs="굴림" w:hint="eastAsia"/>
          <w:kern w:val="0"/>
          <w:sz w:val="24"/>
          <w:szCs w:val="24"/>
        </w:rPr>
        <w:t>는 물론</w:t>
      </w:r>
      <w:r w:rsidR="00D72848">
        <w:rPr>
          <w:rFonts w:ascii="맑은 고딕" w:eastAsia="맑은 고딕" w:hAnsi="맑은 고딕" w:cs="굴림"/>
          <w:kern w:val="0"/>
          <w:sz w:val="24"/>
          <w:szCs w:val="24"/>
        </w:rPr>
        <w:t xml:space="preserve"> SKT </w:t>
      </w:r>
      <w:r w:rsidR="00D72848">
        <w:rPr>
          <w:rFonts w:ascii="맑은 고딕" w:eastAsia="맑은 고딕" w:hAnsi="맑은 고딕" w:cs="굴림" w:hint="eastAsia"/>
          <w:kern w:val="0"/>
          <w:sz w:val="24"/>
          <w:szCs w:val="24"/>
        </w:rPr>
        <w:t>가입자 이탈로 일부 반사이익을 본</w:t>
      </w:r>
      <w:r w:rsidR="00D72848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03532A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다른 </w:t>
      </w:r>
      <w:r w:rsidR="00D7284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통신사 입장에서도 주시할 </w:t>
      </w:r>
      <w:r w:rsidR="0003532A">
        <w:rPr>
          <w:rFonts w:ascii="맑은 고딕" w:eastAsia="맑은 고딕" w:hAnsi="맑은 고딕" w:cs="굴림" w:hint="eastAsia"/>
          <w:kern w:val="0"/>
          <w:sz w:val="24"/>
          <w:szCs w:val="24"/>
        </w:rPr>
        <w:t>만한 현상이</w:t>
      </w:r>
      <w:r w:rsidR="00D72848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다. </w:t>
      </w:r>
    </w:p>
    <w:p w14:paraId="24CC59E1" w14:textId="646A3CD3" w:rsidR="00D361CB" w:rsidRPr="0003532A" w:rsidRDefault="00D361CB" w:rsidP="00D361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10"/>
          <w:szCs w:val="10"/>
        </w:rPr>
      </w:pPr>
    </w:p>
    <w:p w14:paraId="5AAC593F" w14:textId="3B71B49A" w:rsidR="00D361CB" w:rsidRPr="00D361CB" w:rsidRDefault="00D361CB" w:rsidP="00D361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올해 하반기 구입예정자 </w:t>
      </w:r>
      <w:r w:rsidR="00F1355C">
        <w:rPr>
          <w:rFonts w:ascii="맑은 고딕" w:eastAsia="맑은 고딕" w:hAnsi="맑은 고딕" w:cs="굴림"/>
          <w:b/>
          <w:kern w:val="0"/>
          <w:sz w:val="24"/>
          <w:szCs w:val="24"/>
        </w:rPr>
        <w:t>47%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가 </w:t>
      </w:r>
      <w:r w:rsidR="0003532A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전환 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고려</w:t>
      </w:r>
    </w:p>
    <w:p w14:paraId="00ED58AC" w14:textId="423466FB" w:rsidR="00D361CB" w:rsidRPr="00D361CB" w:rsidRDefault="0017640B" w:rsidP="00D361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4481F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Pr="0004481F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D361CB" w:rsidRPr="00D361CB">
        <w:rPr>
          <w:rFonts w:ascii="맑은 고딕" w:eastAsia="맑은 고딕" w:hAnsi="맑은 고딕" w:cs="굴림" w:hint="eastAsia"/>
          <w:kern w:val="0"/>
          <w:sz w:val="24"/>
          <w:szCs w:val="24"/>
        </w:rPr>
        <w:t>관심사는</w:t>
      </w:r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proofErr w:type="spellStart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단통법</w:t>
      </w:r>
      <w:proofErr w:type="spellEnd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폐지 이후다. '</w:t>
      </w:r>
      <w:proofErr w:type="spellStart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단통법</w:t>
      </w:r>
      <w:proofErr w:type="spellEnd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폐지로 보조금 경쟁이 활발해질 경우'</w:t>
      </w:r>
      <w:proofErr w:type="spellStart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를</w:t>
      </w:r>
      <w:proofErr w:type="spellEnd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전제로 했을 때 통신사 전환의향은 3명 중 1명꼴인 32%로 높아졌다. 통신사별로 KT(29%)가 비교적 낮았지만 SKT(32%), LG U+(33%)와 큰 차이는 없었다. </w:t>
      </w:r>
      <w:proofErr w:type="spellStart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알뜰폰</w:t>
      </w:r>
      <w:proofErr w:type="spellEnd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(36%)</w:t>
      </w:r>
      <w:r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대비 비교 우위도 </w:t>
      </w:r>
      <w:r w:rsidR="001C2DB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많이 </w:t>
      </w:r>
      <w:r w:rsidR="0003532A">
        <w:rPr>
          <w:rFonts w:ascii="맑은 고딕" w:eastAsia="맑은 고딕" w:hAnsi="맑은 고딕" w:cs="굴림" w:hint="eastAsia"/>
          <w:kern w:val="0"/>
          <w:sz w:val="24"/>
          <w:szCs w:val="24"/>
        </w:rPr>
        <w:t>사라졌</w:t>
      </w:r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다.</w:t>
      </w:r>
    </w:p>
    <w:p w14:paraId="56A17AC1" w14:textId="43AFD049" w:rsidR="00DB4FAB" w:rsidRDefault="0017640B" w:rsidP="001C2DB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4481F">
        <w:rPr>
          <w:rFonts w:ascii="맑은 고딕" w:eastAsia="맑은 고딕" w:hAnsi="맑은 고딕" w:cs="굴림" w:hint="eastAsia"/>
          <w:kern w:val="0"/>
          <w:sz w:val="24"/>
          <w:szCs w:val="24"/>
        </w:rPr>
        <w:t>○</w:t>
      </w:r>
      <w:r w:rsidRPr="0004481F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D361CB" w:rsidRPr="00D361CB">
        <w:rPr>
          <w:rFonts w:ascii="맑은 고딕" w:eastAsia="맑은 고딕" w:hAnsi="맑은 고딕" w:cs="굴림" w:hint="eastAsia"/>
          <w:kern w:val="0"/>
          <w:sz w:val="24"/>
          <w:szCs w:val="24"/>
        </w:rPr>
        <w:t>구입</w:t>
      </w:r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예정 </w:t>
      </w:r>
      <w:proofErr w:type="spellStart"/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>시점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별</w:t>
      </w:r>
      <w:proofErr w:type="spellEnd"/>
      <w:r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전환의향 차이도 </w:t>
      </w:r>
      <w:r w:rsidR="0003532A">
        <w:rPr>
          <w:rFonts w:ascii="맑은 고딕" w:eastAsia="맑은 고딕" w:hAnsi="맑은 고딕" w:cs="굴림" w:hint="eastAsia"/>
          <w:kern w:val="0"/>
          <w:sz w:val="24"/>
          <w:szCs w:val="24"/>
        </w:rPr>
        <w:t>눈에 띄게 컸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올 하반기 구입예정자의 47%, 내년 하반기 구입예정자의 41%가 통신사를 바꿀 생각이 ‘있다’고 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응답해 구입 시기가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가까울수록 전환의향</w:t>
      </w:r>
      <w:r>
        <w:rPr>
          <w:rFonts w:ascii="맑은 고딕" w:eastAsia="맑은 고딕" w:hAnsi="맑은 고딕" w:cs="굴림" w:hint="eastAsia"/>
          <w:kern w:val="0"/>
          <w:sz w:val="24"/>
          <w:szCs w:val="24"/>
        </w:rPr>
        <w:t>이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높</w:t>
      </w:r>
      <w:r w:rsidR="001C2DB5">
        <w:rPr>
          <w:rFonts w:ascii="맑은 고딕" w:eastAsia="맑은 고딕" w:hAnsi="맑은 고딕" w:cs="굴림" w:hint="eastAsia"/>
          <w:kern w:val="0"/>
          <w:sz w:val="24"/>
          <w:szCs w:val="24"/>
        </w:rPr>
        <w:t>았</w:t>
      </w:r>
      <w:r w:rsidRPr="00D361CB">
        <w:rPr>
          <w:rFonts w:ascii="맑은 고딕" w:eastAsia="맑은 고딕" w:hAnsi="맑은 고딕" w:cs="굴림"/>
          <w:kern w:val="0"/>
          <w:sz w:val="24"/>
          <w:szCs w:val="24"/>
        </w:rPr>
        <w:t>다.</w:t>
      </w:r>
      <w:r w:rsidR="00D361CB" w:rsidRPr="00D361CB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1C2DB5">
        <w:rPr>
          <w:rFonts w:ascii="맑은 고딕" w:eastAsia="맑은 고딕" w:hAnsi="맑은 고딕" w:cs="굴림" w:hint="eastAsia"/>
          <w:kern w:val="0"/>
          <w:sz w:val="24"/>
          <w:szCs w:val="24"/>
        </w:rPr>
        <w:t>특히 올해 하반기 구입예정자</w:t>
      </w:r>
      <w:r w:rsidR="0003532A">
        <w:rPr>
          <w:rFonts w:ascii="맑은 고딕" w:eastAsia="맑은 고딕" w:hAnsi="맑은 고딕" w:cs="굴림" w:hint="eastAsia"/>
          <w:kern w:val="0"/>
          <w:sz w:val="24"/>
          <w:szCs w:val="24"/>
        </w:rPr>
        <w:t>가</w:t>
      </w:r>
      <w:r w:rsidR="001C2DB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단말기 구입 방식으로 </w:t>
      </w:r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‘통신사 </w:t>
      </w:r>
      <w:proofErr w:type="spellStart"/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약정폰</w:t>
      </w:r>
      <w:proofErr w:type="spellEnd"/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’(4</w:t>
      </w:r>
      <w:r w:rsidR="00E002E1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%)</w:t>
      </w:r>
      <w:r w:rsidR="0003532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을</w:t>
      </w:r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</w:t>
      </w:r>
      <w:proofErr w:type="spellStart"/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자급제</w:t>
      </w:r>
      <w:proofErr w:type="spellEnd"/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’(3</w:t>
      </w:r>
      <w:r w:rsidR="001C2D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</w:t>
      </w:r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%)보다 </w:t>
      </w:r>
      <w:r w:rsidR="007547B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많이 꼽은 </w:t>
      </w:r>
      <w:r w:rsidR="0003532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것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도 </w:t>
      </w:r>
      <w:r w:rsidR="001C2DB5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지원금에 대한 기대감이 반영된 결과로 보인다.</w:t>
      </w:r>
    </w:p>
    <w:p w14:paraId="1CC2C9F8" w14:textId="77777777" w:rsidR="00C57168" w:rsidRPr="00C57168" w:rsidRDefault="00C57168" w:rsidP="00D361C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4B76A3F7" w14:textId="25AC4051" w:rsidR="00F8219E" w:rsidRDefault="00DB4FAB" w:rsidP="00A9107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03532A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SKT, 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가장 이용하고 싶은 통신사 </w:t>
      </w:r>
      <w:r w:rsidR="00F1355C">
        <w:rPr>
          <w:rFonts w:ascii="맑은 고딕" w:eastAsia="맑은 고딕" w:hAnsi="맑은 고딕" w:cs="굴림"/>
          <w:b/>
          <w:kern w:val="0"/>
          <w:sz w:val="24"/>
          <w:szCs w:val="24"/>
        </w:rPr>
        <w:t>1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위 회복</w:t>
      </w:r>
      <w:r w:rsidR="0087773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</w:p>
    <w:p w14:paraId="0B4819ED" w14:textId="20CED31D" w:rsidR="00C57168" w:rsidRDefault="00F8219E" w:rsidP="00F8219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SKT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입장에서 다행스러운 것은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사태 직후 급락했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던 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이용자 만족도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조금씩 회복세를 </w:t>
      </w:r>
      <w:r w:rsidR="00A646E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타고 있는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점이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24년 하반기 6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%였던 만족도는 사태 직후(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 조사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 3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%까지 떨어졌으나,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</w:t>
      </w:r>
      <w:r w:rsidR="00C571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조사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571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때 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40%,</w:t>
      </w:r>
      <w:r w:rsidR="00C5716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</w:t>
      </w:r>
      <w:r w:rsidR="00C5716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571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조사에서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%로 완만하게 상승</w:t>
      </w:r>
      <w:r w:rsidR="00B82A9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 LG U+(62%), KT(54%)에는 여전히 미치지 못하지만 최저점을 지나 회복 국면으로 접어들었다.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다만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SKT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이용자의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Pr="00F8219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보안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D361C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361C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항목에 대한 </w:t>
      </w:r>
      <w:proofErr w:type="spellStart"/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만족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률은</w:t>
      </w:r>
      <w:proofErr w:type="spellEnd"/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%에 불과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했다.</w:t>
      </w:r>
      <w:r w:rsidR="001C2D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같은 항목에서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50%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이상을 얻은 </w:t>
      </w:r>
      <w:r w:rsidR="00A6797F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LG U+</w:t>
      </w:r>
      <w:r w:rsidR="00A679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</w:t>
      </w:r>
      <w:r w:rsidR="00A6797F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KT</w:t>
      </w:r>
      <w:r w:rsidR="00A679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</w:t>
      </w:r>
      <w:r w:rsidR="00C5716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열세를 면치 못했</w:t>
      </w:r>
      <w:r w:rsidR="00A679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48F789B4" w14:textId="269927CA" w:rsidR="00F8219E" w:rsidRPr="00F8219E" w:rsidRDefault="00C57168" w:rsidP="00C5716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‘가장 이용하고 싶은 통신사’ 항목에서는 1위를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탈환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했다. ‘24년 하반기 3</w:t>
      </w:r>
      <w:r w:rsidR="00A6797F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A679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차조사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때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까지 떨어졌다가 </w:t>
      </w:r>
      <w:r w:rsidR="001C2D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20%(2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</w:t>
      </w:r>
      <w:r w:rsidR="001C2D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→</w:t>
      </w:r>
      <w:r w:rsidR="001C2D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21%(3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</w:t>
      </w:r>
      <w:r w:rsidR="001C2D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회복해 </w:t>
      </w:r>
      <w:r w:rsidR="001C2D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KT(20%)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앞질렀다.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135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원상 </w:t>
      </w:r>
      <w:r w:rsidR="00F135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회복까지는 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가야할 길</w:t>
      </w:r>
      <w:r w:rsidR="00F1355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1C2D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멀지만 국내 최대 통신사</w:t>
      </w:r>
      <w:r w:rsidR="00A679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브랜드</w:t>
      </w:r>
      <w:r w:rsidR="00A679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저력을 보여주고 있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209F3774" w14:textId="77777777" w:rsidR="00F8219E" w:rsidRPr="0003532A" w:rsidRDefault="00F8219E" w:rsidP="00F8219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71F2766" w14:textId="14A21080" w:rsidR="00F8219E" w:rsidRPr="00F8219E" w:rsidRDefault="00A6797F" w:rsidP="00F8219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29705F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F1355C">
        <w:rPr>
          <w:rFonts w:ascii="맑은 고딕" w:eastAsia="맑은 고딕" w:hAnsi="맑은 고딕" w:cs="굴림"/>
          <w:b/>
          <w:kern w:val="0"/>
          <w:sz w:val="24"/>
          <w:szCs w:val="24"/>
        </w:rPr>
        <w:t>11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년만에 </w:t>
      </w:r>
      <w:r w:rsidR="00A646EA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통신사 전환</w:t>
      </w:r>
      <w:r w:rsidR="00F1355C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큰 장 열릴 듯</w:t>
      </w:r>
    </w:p>
    <w:p w14:paraId="353D17B6" w14:textId="25FF306A" w:rsidR="00F8219E" w:rsidRPr="00F8219E" w:rsidRDefault="007547B1" w:rsidP="00F8219E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9705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SKT는 </w:t>
      </w:r>
      <w:r w:rsidR="00A6797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고객 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충성도 하락이라는 위기를 맞았지만, 통신사 전환의향은 평균 수준</w:t>
      </w:r>
      <w:r w:rsidR="006475F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까지 회복해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최악의 상황</w:t>
      </w:r>
      <w:r w:rsidR="00F8219E" w:rsidRPr="00CF066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은 </w:t>
      </w:r>
      <w:r w:rsidR="00665580" w:rsidRPr="00CF066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지난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것으로 보인다. </w:t>
      </w:r>
      <w:r w:rsidR="00A646E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소비자의 </w:t>
      </w:r>
      <w:r w:rsidR="00F8219E"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가격</w:t>
      </w:r>
      <w:r w:rsidR="00A646E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인하 기대감은 어느 때보다 높고 통신사의 </w:t>
      </w:r>
      <w:r w:rsidR="006475F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마케팅 경쟁</w:t>
      </w:r>
      <w:r w:rsidR="00A646E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</w:t>
      </w:r>
      <w:r w:rsidR="006475F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B7E1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그만큼</w:t>
      </w:r>
      <w:r w:rsidR="006475F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치열할 것으로 예상된다.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과거의 영광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6475F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은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잊고 </w:t>
      </w:r>
      <w:r w:rsidR="006475F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11</w:t>
      </w:r>
      <w:r w:rsidR="006475F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년만에 열리는 큰 장을 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원점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 다시 시작해야 </w:t>
      </w:r>
      <w:r w:rsidR="006475F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할 때</w:t>
      </w:r>
      <w:r w:rsidRPr="00F8219E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bookmarkStart w:id="2" w:name="_GoBack"/>
      <w:bookmarkEnd w:id="2"/>
    </w:p>
    <w:p w14:paraId="184F1001" w14:textId="4FE2D77C" w:rsidR="00B45FC0" w:rsidRPr="007547B1" w:rsidRDefault="00B45FC0" w:rsidP="00F8219E">
      <w:pPr>
        <w:spacing w:before="120" w:after="0" w:line="240" w:lineRule="auto"/>
        <w:textAlignment w:val="baseline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17722045" w14:textId="77777777" w:rsidR="00642528" w:rsidRDefault="00642528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3BAC71E2" w14:textId="6199B44E" w:rsidR="00B45FC0" w:rsidRDefault="00B45FC0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60A6FFEE" w14:textId="01B54760" w:rsidR="00B45FC0" w:rsidRDefault="00B45FC0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227FCF4C" w14:textId="35F3A60F" w:rsidR="00B45FC0" w:rsidRPr="007547B1" w:rsidRDefault="00B45FC0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5F3666FD" w14:textId="14A42EF2" w:rsidR="00D85076" w:rsidRDefault="00D85076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79A9B99A" w14:textId="7F4231EB" w:rsidR="00D85076" w:rsidRDefault="00D85076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2981F0A5" w14:textId="78F9AF8C" w:rsidR="00D85076" w:rsidRDefault="00D85076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1DD08440" w14:textId="77777777" w:rsidR="00D85076" w:rsidRPr="00B45FC0" w:rsidRDefault="00D85076" w:rsidP="00334136">
      <w:pPr>
        <w:widowControl/>
        <w:wordWrap/>
        <w:autoSpaceDE/>
        <w:spacing w:after="0" w:line="240" w:lineRule="auto"/>
        <w:rPr>
          <w:rFonts w:ascii="굴림" w:eastAsia="굴림" w:hAnsi="굴림" w:cs="굴림"/>
          <w:color w:val="FF0000"/>
          <w:kern w:val="0"/>
          <w:sz w:val="6"/>
          <w:szCs w:val="6"/>
        </w:rPr>
      </w:pPr>
    </w:p>
    <w:p w14:paraId="108AAEE0" w14:textId="77777777" w:rsidR="00131938" w:rsidRPr="00AB0E22" w:rsidRDefault="00131938" w:rsidP="00131938">
      <w:pPr>
        <w:spacing w:after="0" w:line="240" w:lineRule="auto"/>
        <w:jc w:val="center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AB0E22" w14:paraId="0BCB7F18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36383FE" w14:textId="77777777" w:rsidR="009839BA" w:rsidRPr="00AB0E22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B0E2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AB0E22" w14:paraId="5994AB69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D76AB4" w14:textId="77777777" w:rsidR="009839BA" w:rsidRPr="00AB0E22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252A99" w14:textId="77777777" w:rsidR="009839BA" w:rsidRPr="00AB0E22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DFF3B0" w14:textId="77777777" w:rsidR="009839BA" w:rsidRPr="00AB0E22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6004-7619</w:t>
            </w:r>
          </w:p>
        </w:tc>
      </w:tr>
      <w:tr w:rsidR="000448A1" w:rsidRPr="00AB0E22" w14:paraId="6240331F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80BA61" w14:textId="77777777" w:rsidR="000448A1" w:rsidRPr="00AB0E22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9A3BDB"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7AEFE8" w14:textId="77777777" w:rsidR="000448A1" w:rsidRPr="00AB0E22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AB0E22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527ADC" w14:textId="77777777" w:rsidR="000448A1" w:rsidRPr="00AB0E22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6004-7629</w:t>
            </w:r>
          </w:p>
        </w:tc>
      </w:tr>
      <w:tr w:rsidR="006F25DC" w:rsidRPr="009839BA" w14:paraId="15C16C8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3F60700" w14:textId="0E9E9178" w:rsidR="006F25DC" w:rsidRPr="00AB0E22" w:rsidRDefault="00BA488E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유</w:t>
            </w:r>
            <w:r w:rsidR="00F02816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수정 연구원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776391" w14:textId="318D57FB" w:rsidR="006F25DC" w:rsidRPr="00AB0E22" w:rsidRDefault="002443B9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yu</w:t>
            </w:r>
            <w:r w:rsidR="00F0281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sj</w:t>
            </w:r>
            <w:r w:rsidR="003E7BD6" w:rsidRPr="00AB0E22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337FFA" w14:textId="3B610C27" w:rsidR="006F25DC" w:rsidRPr="00BF4B07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B0E22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</w:t>
            </w:r>
            <w:r w:rsidR="009A3BDB"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B0E22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</w:t>
            </w:r>
            <w:r w:rsidR="002443B9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33</w:t>
            </w:r>
          </w:p>
        </w:tc>
      </w:tr>
    </w:tbl>
    <w:p w14:paraId="6C49C2A3" w14:textId="77777777" w:rsidR="00925C23" w:rsidRPr="006E10E2" w:rsidRDefault="00925C23" w:rsidP="006E10E2">
      <w:pPr>
        <w:spacing w:after="0" w:line="240" w:lineRule="auto"/>
        <w:rPr>
          <w:sz w:val="8"/>
        </w:rPr>
      </w:pPr>
    </w:p>
    <w:sectPr w:rsidR="00925C23" w:rsidRPr="006E10E2" w:rsidSect="000103B5">
      <w:headerReference w:type="default" r:id="rId10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917BF" w14:textId="77777777" w:rsidR="00C911B5" w:rsidRDefault="00C911B5" w:rsidP="009839BA">
      <w:pPr>
        <w:spacing w:after="0" w:line="240" w:lineRule="auto"/>
      </w:pPr>
      <w:r>
        <w:separator/>
      </w:r>
    </w:p>
  </w:endnote>
  <w:endnote w:type="continuationSeparator" w:id="0">
    <w:p w14:paraId="18D7B15A" w14:textId="77777777" w:rsidR="00C911B5" w:rsidRDefault="00C911B5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5F289" w14:textId="77777777" w:rsidR="00C911B5" w:rsidRDefault="00C911B5" w:rsidP="009839BA">
      <w:pPr>
        <w:spacing w:after="0" w:line="240" w:lineRule="auto"/>
      </w:pPr>
      <w:r>
        <w:separator/>
      </w:r>
    </w:p>
  </w:footnote>
  <w:footnote w:type="continuationSeparator" w:id="0">
    <w:p w14:paraId="2F1598A9" w14:textId="77777777" w:rsidR="00C911B5" w:rsidRDefault="00C911B5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7B7251" w:rsidRPr="004F43A3" w14:paraId="0CD8638E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3AC38C2" w14:textId="77777777" w:rsidR="007B7251" w:rsidRPr="009839BA" w:rsidRDefault="007B7251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19888E49" wp14:editId="26C73E5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510A2273" w14:textId="43BAFDD5" w:rsidR="007B7251" w:rsidRPr="004F43A3" w:rsidRDefault="007B7251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</w:pPr>
          <w:r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2443B9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J</w:t>
          </w:r>
          <w:r w:rsidR="002443B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ul</w:t>
          </w:r>
          <w:r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</w:t>
          </w:r>
          <w:r w:rsidR="002443B9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4F43A3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2025 </w:t>
          </w:r>
        </w:p>
      </w:tc>
    </w:tr>
  </w:tbl>
  <w:p w14:paraId="647006E4" w14:textId="77777777" w:rsidR="007B7251" w:rsidRPr="009839BA" w:rsidRDefault="007B7251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7" w15:restartNumberingAfterBreak="0">
    <w:nsid w:val="65537001"/>
    <w:multiLevelType w:val="hybridMultilevel"/>
    <w:tmpl w:val="7A5802BC"/>
    <w:lvl w:ilvl="0" w:tplc="40487BD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76D52E4D"/>
    <w:multiLevelType w:val="hybridMultilevel"/>
    <w:tmpl w:val="EA9E62C8"/>
    <w:lvl w:ilvl="0" w:tplc="8F8095EA">
      <w:start w:val="1"/>
      <w:numFmt w:val="decimal"/>
      <w:lvlText w:val="%1."/>
      <w:lvlJc w:val="left"/>
      <w:pPr>
        <w:ind w:left="800" w:hanging="400"/>
      </w:pPr>
      <w:rPr>
        <w:b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GrammaticalErrors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569"/>
    <w:rsid w:val="00000CFB"/>
    <w:rsid w:val="00000DB6"/>
    <w:rsid w:val="00001ADE"/>
    <w:rsid w:val="00003BA8"/>
    <w:rsid w:val="0000429A"/>
    <w:rsid w:val="000042C5"/>
    <w:rsid w:val="00004A6D"/>
    <w:rsid w:val="00005F33"/>
    <w:rsid w:val="00006025"/>
    <w:rsid w:val="00006F10"/>
    <w:rsid w:val="000072C7"/>
    <w:rsid w:val="00007C5C"/>
    <w:rsid w:val="00007ED8"/>
    <w:rsid w:val="0001008E"/>
    <w:rsid w:val="000103B5"/>
    <w:rsid w:val="000105CF"/>
    <w:rsid w:val="00014CEE"/>
    <w:rsid w:val="000155C3"/>
    <w:rsid w:val="00016093"/>
    <w:rsid w:val="00016D05"/>
    <w:rsid w:val="00017CA7"/>
    <w:rsid w:val="000200D0"/>
    <w:rsid w:val="00021C20"/>
    <w:rsid w:val="00023100"/>
    <w:rsid w:val="00023A66"/>
    <w:rsid w:val="00023E9E"/>
    <w:rsid w:val="00023FF8"/>
    <w:rsid w:val="000245A0"/>
    <w:rsid w:val="00024B38"/>
    <w:rsid w:val="00024F61"/>
    <w:rsid w:val="00025C03"/>
    <w:rsid w:val="0002612C"/>
    <w:rsid w:val="00026F5E"/>
    <w:rsid w:val="000303FF"/>
    <w:rsid w:val="00031210"/>
    <w:rsid w:val="00031C03"/>
    <w:rsid w:val="00032471"/>
    <w:rsid w:val="00032678"/>
    <w:rsid w:val="00032C04"/>
    <w:rsid w:val="00034006"/>
    <w:rsid w:val="0003532A"/>
    <w:rsid w:val="0003552F"/>
    <w:rsid w:val="00035BA9"/>
    <w:rsid w:val="00036456"/>
    <w:rsid w:val="00036AF5"/>
    <w:rsid w:val="0003708E"/>
    <w:rsid w:val="00040118"/>
    <w:rsid w:val="00040E8D"/>
    <w:rsid w:val="000413AC"/>
    <w:rsid w:val="00041C31"/>
    <w:rsid w:val="00041FB0"/>
    <w:rsid w:val="00042C0E"/>
    <w:rsid w:val="00042C24"/>
    <w:rsid w:val="00043BE7"/>
    <w:rsid w:val="00043F0E"/>
    <w:rsid w:val="00044380"/>
    <w:rsid w:val="0004481F"/>
    <w:rsid w:val="000448A1"/>
    <w:rsid w:val="00044A38"/>
    <w:rsid w:val="00044A54"/>
    <w:rsid w:val="00044CC0"/>
    <w:rsid w:val="00045045"/>
    <w:rsid w:val="00045BF9"/>
    <w:rsid w:val="00045C3D"/>
    <w:rsid w:val="00045E76"/>
    <w:rsid w:val="00046018"/>
    <w:rsid w:val="00046595"/>
    <w:rsid w:val="00046D14"/>
    <w:rsid w:val="00047D48"/>
    <w:rsid w:val="00050B85"/>
    <w:rsid w:val="0005213A"/>
    <w:rsid w:val="000529AA"/>
    <w:rsid w:val="000529C4"/>
    <w:rsid w:val="000533B1"/>
    <w:rsid w:val="00053647"/>
    <w:rsid w:val="00053F9F"/>
    <w:rsid w:val="00054182"/>
    <w:rsid w:val="00054768"/>
    <w:rsid w:val="00055256"/>
    <w:rsid w:val="000554CD"/>
    <w:rsid w:val="00055AD1"/>
    <w:rsid w:val="0005709D"/>
    <w:rsid w:val="000576DB"/>
    <w:rsid w:val="000579D2"/>
    <w:rsid w:val="00057B14"/>
    <w:rsid w:val="000609DA"/>
    <w:rsid w:val="00060A6D"/>
    <w:rsid w:val="00061483"/>
    <w:rsid w:val="00062A4C"/>
    <w:rsid w:val="00063E34"/>
    <w:rsid w:val="00063E67"/>
    <w:rsid w:val="00065876"/>
    <w:rsid w:val="00066BF8"/>
    <w:rsid w:val="000671AC"/>
    <w:rsid w:val="000700CE"/>
    <w:rsid w:val="000708CD"/>
    <w:rsid w:val="00070FBD"/>
    <w:rsid w:val="00071E03"/>
    <w:rsid w:val="00072137"/>
    <w:rsid w:val="0007231D"/>
    <w:rsid w:val="00072C62"/>
    <w:rsid w:val="0007503C"/>
    <w:rsid w:val="0007516E"/>
    <w:rsid w:val="0007645A"/>
    <w:rsid w:val="00076E2C"/>
    <w:rsid w:val="0007700F"/>
    <w:rsid w:val="00080B3B"/>
    <w:rsid w:val="00081C89"/>
    <w:rsid w:val="000844FA"/>
    <w:rsid w:val="00085B16"/>
    <w:rsid w:val="00085FA9"/>
    <w:rsid w:val="0008675A"/>
    <w:rsid w:val="00087B70"/>
    <w:rsid w:val="00090875"/>
    <w:rsid w:val="00091197"/>
    <w:rsid w:val="0009155A"/>
    <w:rsid w:val="00091A50"/>
    <w:rsid w:val="00091A56"/>
    <w:rsid w:val="00092544"/>
    <w:rsid w:val="00092C5D"/>
    <w:rsid w:val="00093E8E"/>
    <w:rsid w:val="000942AE"/>
    <w:rsid w:val="000966AE"/>
    <w:rsid w:val="00097900"/>
    <w:rsid w:val="000A00C8"/>
    <w:rsid w:val="000A0425"/>
    <w:rsid w:val="000A05C1"/>
    <w:rsid w:val="000A0C0B"/>
    <w:rsid w:val="000A191A"/>
    <w:rsid w:val="000A2F25"/>
    <w:rsid w:val="000A3258"/>
    <w:rsid w:val="000A3CFB"/>
    <w:rsid w:val="000A3F0A"/>
    <w:rsid w:val="000A42BD"/>
    <w:rsid w:val="000A43B8"/>
    <w:rsid w:val="000A7790"/>
    <w:rsid w:val="000A7972"/>
    <w:rsid w:val="000B077D"/>
    <w:rsid w:val="000B1307"/>
    <w:rsid w:val="000B22FF"/>
    <w:rsid w:val="000B4096"/>
    <w:rsid w:val="000B6204"/>
    <w:rsid w:val="000B75E9"/>
    <w:rsid w:val="000B7859"/>
    <w:rsid w:val="000C012B"/>
    <w:rsid w:val="000C1092"/>
    <w:rsid w:val="000C19D3"/>
    <w:rsid w:val="000C2686"/>
    <w:rsid w:val="000C3BD6"/>
    <w:rsid w:val="000C4676"/>
    <w:rsid w:val="000C550C"/>
    <w:rsid w:val="000C62A9"/>
    <w:rsid w:val="000C6B97"/>
    <w:rsid w:val="000C71E5"/>
    <w:rsid w:val="000C7E65"/>
    <w:rsid w:val="000D0158"/>
    <w:rsid w:val="000D0584"/>
    <w:rsid w:val="000D06A6"/>
    <w:rsid w:val="000D1371"/>
    <w:rsid w:val="000D22D5"/>
    <w:rsid w:val="000D2FFB"/>
    <w:rsid w:val="000D32D1"/>
    <w:rsid w:val="000D341F"/>
    <w:rsid w:val="000D4578"/>
    <w:rsid w:val="000D56E7"/>
    <w:rsid w:val="000D57B6"/>
    <w:rsid w:val="000D596F"/>
    <w:rsid w:val="000D5CC2"/>
    <w:rsid w:val="000D7EFD"/>
    <w:rsid w:val="000E03EF"/>
    <w:rsid w:val="000E1682"/>
    <w:rsid w:val="000E1ADF"/>
    <w:rsid w:val="000E1E05"/>
    <w:rsid w:val="000E2808"/>
    <w:rsid w:val="000E2F03"/>
    <w:rsid w:val="000E3F12"/>
    <w:rsid w:val="000E4260"/>
    <w:rsid w:val="000E45A5"/>
    <w:rsid w:val="000E4DBF"/>
    <w:rsid w:val="000E4EBB"/>
    <w:rsid w:val="000E5896"/>
    <w:rsid w:val="000E6C6C"/>
    <w:rsid w:val="000E6F2F"/>
    <w:rsid w:val="000F04A4"/>
    <w:rsid w:val="000F0704"/>
    <w:rsid w:val="000F181E"/>
    <w:rsid w:val="000F1BFB"/>
    <w:rsid w:val="000F1F07"/>
    <w:rsid w:val="000F2C2E"/>
    <w:rsid w:val="000F3D80"/>
    <w:rsid w:val="000F459A"/>
    <w:rsid w:val="000F4872"/>
    <w:rsid w:val="000F4A4F"/>
    <w:rsid w:val="000F4C7A"/>
    <w:rsid w:val="000F4FC3"/>
    <w:rsid w:val="000F5466"/>
    <w:rsid w:val="000F7E35"/>
    <w:rsid w:val="00101207"/>
    <w:rsid w:val="00101D37"/>
    <w:rsid w:val="00101ED3"/>
    <w:rsid w:val="00101FD5"/>
    <w:rsid w:val="00102234"/>
    <w:rsid w:val="00102F52"/>
    <w:rsid w:val="00103A26"/>
    <w:rsid w:val="00104C95"/>
    <w:rsid w:val="00105B15"/>
    <w:rsid w:val="00105EB9"/>
    <w:rsid w:val="001062D0"/>
    <w:rsid w:val="001111EF"/>
    <w:rsid w:val="0011198F"/>
    <w:rsid w:val="001119DF"/>
    <w:rsid w:val="00112106"/>
    <w:rsid w:val="0011376E"/>
    <w:rsid w:val="0011390C"/>
    <w:rsid w:val="00114F29"/>
    <w:rsid w:val="001156DC"/>
    <w:rsid w:val="00122D31"/>
    <w:rsid w:val="001234CB"/>
    <w:rsid w:val="001236B8"/>
    <w:rsid w:val="00125A47"/>
    <w:rsid w:val="00125C59"/>
    <w:rsid w:val="0012623A"/>
    <w:rsid w:val="001270B9"/>
    <w:rsid w:val="001274BD"/>
    <w:rsid w:val="00127572"/>
    <w:rsid w:val="001276C6"/>
    <w:rsid w:val="00127C30"/>
    <w:rsid w:val="00127E7A"/>
    <w:rsid w:val="00130344"/>
    <w:rsid w:val="0013044F"/>
    <w:rsid w:val="00131938"/>
    <w:rsid w:val="00131B43"/>
    <w:rsid w:val="00131FCC"/>
    <w:rsid w:val="00133061"/>
    <w:rsid w:val="001347C9"/>
    <w:rsid w:val="001351DD"/>
    <w:rsid w:val="001352E0"/>
    <w:rsid w:val="001358DF"/>
    <w:rsid w:val="0013790A"/>
    <w:rsid w:val="00140746"/>
    <w:rsid w:val="001408FB"/>
    <w:rsid w:val="0014188C"/>
    <w:rsid w:val="00141FBE"/>
    <w:rsid w:val="00142E4C"/>
    <w:rsid w:val="00143050"/>
    <w:rsid w:val="00143EBC"/>
    <w:rsid w:val="00144E55"/>
    <w:rsid w:val="0014509F"/>
    <w:rsid w:val="001461F5"/>
    <w:rsid w:val="0014656A"/>
    <w:rsid w:val="00147709"/>
    <w:rsid w:val="00151937"/>
    <w:rsid w:val="00152CE9"/>
    <w:rsid w:val="001539F5"/>
    <w:rsid w:val="00153FE4"/>
    <w:rsid w:val="00154133"/>
    <w:rsid w:val="00154BA6"/>
    <w:rsid w:val="00154BE5"/>
    <w:rsid w:val="00154C6B"/>
    <w:rsid w:val="00154CD6"/>
    <w:rsid w:val="00156E1D"/>
    <w:rsid w:val="001573D0"/>
    <w:rsid w:val="00157A4F"/>
    <w:rsid w:val="00157AB8"/>
    <w:rsid w:val="00157D39"/>
    <w:rsid w:val="001604D0"/>
    <w:rsid w:val="0016117A"/>
    <w:rsid w:val="00161588"/>
    <w:rsid w:val="00163A22"/>
    <w:rsid w:val="00163B69"/>
    <w:rsid w:val="00164B0A"/>
    <w:rsid w:val="00164C8A"/>
    <w:rsid w:val="00165665"/>
    <w:rsid w:val="001667C9"/>
    <w:rsid w:val="00166A12"/>
    <w:rsid w:val="00166FCE"/>
    <w:rsid w:val="0016736D"/>
    <w:rsid w:val="001676B3"/>
    <w:rsid w:val="001707FC"/>
    <w:rsid w:val="00170EAE"/>
    <w:rsid w:val="00171570"/>
    <w:rsid w:val="00171D71"/>
    <w:rsid w:val="00172088"/>
    <w:rsid w:val="00172354"/>
    <w:rsid w:val="001724BB"/>
    <w:rsid w:val="00173188"/>
    <w:rsid w:val="001733C7"/>
    <w:rsid w:val="00173D59"/>
    <w:rsid w:val="00174347"/>
    <w:rsid w:val="00175556"/>
    <w:rsid w:val="00175E7A"/>
    <w:rsid w:val="0017612F"/>
    <w:rsid w:val="0017640B"/>
    <w:rsid w:val="00176B13"/>
    <w:rsid w:val="00177094"/>
    <w:rsid w:val="00177D7F"/>
    <w:rsid w:val="00182B7D"/>
    <w:rsid w:val="00182F71"/>
    <w:rsid w:val="00183FDF"/>
    <w:rsid w:val="001843CC"/>
    <w:rsid w:val="00184C91"/>
    <w:rsid w:val="00184EF5"/>
    <w:rsid w:val="001850D0"/>
    <w:rsid w:val="00185166"/>
    <w:rsid w:val="00185C4D"/>
    <w:rsid w:val="00190483"/>
    <w:rsid w:val="00190C78"/>
    <w:rsid w:val="00193C2E"/>
    <w:rsid w:val="00193E35"/>
    <w:rsid w:val="00194264"/>
    <w:rsid w:val="00194AA4"/>
    <w:rsid w:val="001962A7"/>
    <w:rsid w:val="001976C1"/>
    <w:rsid w:val="001A0308"/>
    <w:rsid w:val="001A0F8E"/>
    <w:rsid w:val="001A1E52"/>
    <w:rsid w:val="001A1ED1"/>
    <w:rsid w:val="001A408F"/>
    <w:rsid w:val="001A46F7"/>
    <w:rsid w:val="001A553E"/>
    <w:rsid w:val="001A6163"/>
    <w:rsid w:val="001B0928"/>
    <w:rsid w:val="001B13B3"/>
    <w:rsid w:val="001B1912"/>
    <w:rsid w:val="001B21D5"/>
    <w:rsid w:val="001B32BB"/>
    <w:rsid w:val="001B359A"/>
    <w:rsid w:val="001B3E7E"/>
    <w:rsid w:val="001B41CF"/>
    <w:rsid w:val="001B4300"/>
    <w:rsid w:val="001B64B7"/>
    <w:rsid w:val="001B7929"/>
    <w:rsid w:val="001B793C"/>
    <w:rsid w:val="001B7E15"/>
    <w:rsid w:val="001C1B2E"/>
    <w:rsid w:val="001C2DB5"/>
    <w:rsid w:val="001C324F"/>
    <w:rsid w:val="001C334E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2D95"/>
    <w:rsid w:val="001D3DD7"/>
    <w:rsid w:val="001D4786"/>
    <w:rsid w:val="001D49AF"/>
    <w:rsid w:val="001D4DB6"/>
    <w:rsid w:val="001D60C0"/>
    <w:rsid w:val="001D63F9"/>
    <w:rsid w:val="001E17CB"/>
    <w:rsid w:val="001E1A89"/>
    <w:rsid w:val="001E1AE7"/>
    <w:rsid w:val="001E233A"/>
    <w:rsid w:val="001E2EE4"/>
    <w:rsid w:val="001E446F"/>
    <w:rsid w:val="001E4B33"/>
    <w:rsid w:val="001E555B"/>
    <w:rsid w:val="001E5A6E"/>
    <w:rsid w:val="001E5E22"/>
    <w:rsid w:val="001E6B9A"/>
    <w:rsid w:val="001E7319"/>
    <w:rsid w:val="001F09B9"/>
    <w:rsid w:val="001F1164"/>
    <w:rsid w:val="001F1702"/>
    <w:rsid w:val="001F54D1"/>
    <w:rsid w:val="001F5BFB"/>
    <w:rsid w:val="001F651F"/>
    <w:rsid w:val="001F68E0"/>
    <w:rsid w:val="002008DD"/>
    <w:rsid w:val="002010F0"/>
    <w:rsid w:val="00201724"/>
    <w:rsid w:val="0020216B"/>
    <w:rsid w:val="00202553"/>
    <w:rsid w:val="00202B48"/>
    <w:rsid w:val="00202E42"/>
    <w:rsid w:val="002033AA"/>
    <w:rsid w:val="0020462B"/>
    <w:rsid w:val="00204EE3"/>
    <w:rsid w:val="00205737"/>
    <w:rsid w:val="00205B6F"/>
    <w:rsid w:val="00206514"/>
    <w:rsid w:val="0020704E"/>
    <w:rsid w:val="002100D3"/>
    <w:rsid w:val="00213199"/>
    <w:rsid w:val="002133F9"/>
    <w:rsid w:val="002141FE"/>
    <w:rsid w:val="00214507"/>
    <w:rsid w:val="00214D69"/>
    <w:rsid w:val="0021534C"/>
    <w:rsid w:val="002158A3"/>
    <w:rsid w:val="00215A16"/>
    <w:rsid w:val="0021625D"/>
    <w:rsid w:val="00216268"/>
    <w:rsid w:val="00216BAE"/>
    <w:rsid w:val="00216DF9"/>
    <w:rsid w:val="002202D1"/>
    <w:rsid w:val="00220DDA"/>
    <w:rsid w:val="00222D97"/>
    <w:rsid w:val="00223DE4"/>
    <w:rsid w:val="0022454C"/>
    <w:rsid w:val="00224FD4"/>
    <w:rsid w:val="00226EF1"/>
    <w:rsid w:val="00227267"/>
    <w:rsid w:val="00227998"/>
    <w:rsid w:val="0023026D"/>
    <w:rsid w:val="002311F1"/>
    <w:rsid w:val="00231724"/>
    <w:rsid w:val="002321C2"/>
    <w:rsid w:val="00232B94"/>
    <w:rsid w:val="00233A15"/>
    <w:rsid w:val="00233E00"/>
    <w:rsid w:val="002345FC"/>
    <w:rsid w:val="00234BED"/>
    <w:rsid w:val="00235D78"/>
    <w:rsid w:val="00235FD1"/>
    <w:rsid w:val="00237D1A"/>
    <w:rsid w:val="00237DAC"/>
    <w:rsid w:val="00237ED8"/>
    <w:rsid w:val="00242591"/>
    <w:rsid w:val="00243537"/>
    <w:rsid w:val="00243880"/>
    <w:rsid w:val="00243AAD"/>
    <w:rsid w:val="002443B9"/>
    <w:rsid w:val="00244C0E"/>
    <w:rsid w:val="00245C50"/>
    <w:rsid w:val="00245E47"/>
    <w:rsid w:val="00245E51"/>
    <w:rsid w:val="00247D8F"/>
    <w:rsid w:val="00250212"/>
    <w:rsid w:val="00250767"/>
    <w:rsid w:val="00250D6E"/>
    <w:rsid w:val="00251139"/>
    <w:rsid w:val="00251D79"/>
    <w:rsid w:val="00252553"/>
    <w:rsid w:val="00252B8A"/>
    <w:rsid w:val="00256432"/>
    <w:rsid w:val="002567AA"/>
    <w:rsid w:val="00256FEC"/>
    <w:rsid w:val="00257A3B"/>
    <w:rsid w:val="00257E32"/>
    <w:rsid w:val="00260630"/>
    <w:rsid w:val="00260908"/>
    <w:rsid w:val="00261DEF"/>
    <w:rsid w:val="0026271D"/>
    <w:rsid w:val="002628D7"/>
    <w:rsid w:val="00262D6C"/>
    <w:rsid w:val="002639FC"/>
    <w:rsid w:val="00263F9C"/>
    <w:rsid w:val="00264628"/>
    <w:rsid w:val="0026467D"/>
    <w:rsid w:val="00264708"/>
    <w:rsid w:val="00264C01"/>
    <w:rsid w:val="0026538D"/>
    <w:rsid w:val="002701BF"/>
    <w:rsid w:val="00270EC8"/>
    <w:rsid w:val="00270FCC"/>
    <w:rsid w:val="002714CF"/>
    <w:rsid w:val="00273294"/>
    <w:rsid w:val="0027366C"/>
    <w:rsid w:val="00275A3E"/>
    <w:rsid w:val="002760EA"/>
    <w:rsid w:val="002767F7"/>
    <w:rsid w:val="00277608"/>
    <w:rsid w:val="00277795"/>
    <w:rsid w:val="00277B7E"/>
    <w:rsid w:val="00281BCB"/>
    <w:rsid w:val="002820A4"/>
    <w:rsid w:val="002821A0"/>
    <w:rsid w:val="0028292D"/>
    <w:rsid w:val="00282D88"/>
    <w:rsid w:val="0028336B"/>
    <w:rsid w:val="00283C28"/>
    <w:rsid w:val="00284474"/>
    <w:rsid w:val="0028493E"/>
    <w:rsid w:val="00286639"/>
    <w:rsid w:val="002873BC"/>
    <w:rsid w:val="00287719"/>
    <w:rsid w:val="0029187C"/>
    <w:rsid w:val="002928B7"/>
    <w:rsid w:val="00293555"/>
    <w:rsid w:val="002936AE"/>
    <w:rsid w:val="0029373A"/>
    <w:rsid w:val="00294278"/>
    <w:rsid w:val="0029470B"/>
    <w:rsid w:val="00294A42"/>
    <w:rsid w:val="00294FE7"/>
    <w:rsid w:val="002950E1"/>
    <w:rsid w:val="00295682"/>
    <w:rsid w:val="00296548"/>
    <w:rsid w:val="00296CBD"/>
    <w:rsid w:val="0029705F"/>
    <w:rsid w:val="002A0B6E"/>
    <w:rsid w:val="002A0C63"/>
    <w:rsid w:val="002A10C6"/>
    <w:rsid w:val="002A1F75"/>
    <w:rsid w:val="002A2729"/>
    <w:rsid w:val="002A36A3"/>
    <w:rsid w:val="002A3BCE"/>
    <w:rsid w:val="002A4044"/>
    <w:rsid w:val="002A428A"/>
    <w:rsid w:val="002A4475"/>
    <w:rsid w:val="002A483B"/>
    <w:rsid w:val="002A652D"/>
    <w:rsid w:val="002A702B"/>
    <w:rsid w:val="002B0F4D"/>
    <w:rsid w:val="002B167F"/>
    <w:rsid w:val="002B2436"/>
    <w:rsid w:val="002B3161"/>
    <w:rsid w:val="002B3AEB"/>
    <w:rsid w:val="002B3B41"/>
    <w:rsid w:val="002B3F9E"/>
    <w:rsid w:val="002B6763"/>
    <w:rsid w:val="002B6C42"/>
    <w:rsid w:val="002B7928"/>
    <w:rsid w:val="002C00DF"/>
    <w:rsid w:val="002C0B34"/>
    <w:rsid w:val="002C1305"/>
    <w:rsid w:val="002C170C"/>
    <w:rsid w:val="002C1D66"/>
    <w:rsid w:val="002C22F8"/>
    <w:rsid w:val="002C39FB"/>
    <w:rsid w:val="002C4889"/>
    <w:rsid w:val="002C5167"/>
    <w:rsid w:val="002C666B"/>
    <w:rsid w:val="002C6C1C"/>
    <w:rsid w:val="002C7AF8"/>
    <w:rsid w:val="002C7D07"/>
    <w:rsid w:val="002D003E"/>
    <w:rsid w:val="002D152C"/>
    <w:rsid w:val="002D154F"/>
    <w:rsid w:val="002D27F9"/>
    <w:rsid w:val="002D32EF"/>
    <w:rsid w:val="002D377E"/>
    <w:rsid w:val="002D4A24"/>
    <w:rsid w:val="002D4C89"/>
    <w:rsid w:val="002D4CBE"/>
    <w:rsid w:val="002E1A3A"/>
    <w:rsid w:val="002E1E62"/>
    <w:rsid w:val="002E2BA1"/>
    <w:rsid w:val="002E2CD7"/>
    <w:rsid w:val="002E2E75"/>
    <w:rsid w:val="002E32F8"/>
    <w:rsid w:val="002E3719"/>
    <w:rsid w:val="002E4127"/>
    <w:rsid w:val="002E4D98"/>
    <w:rsid w:val="002E4E04"/>
    <w:rsid w:val="002E5C27"/>
    <w:rsid w:val="002E5FBE"/>
    <w:rsid w:val="002E629F"/>
    <w:rsid w:val="002E6800"/>
    <w:rsid w:val="002F0649"/>
    <w:rsid w:val="002F0770"/>
    <w:rsid w:val="002F24F2"/>
    <w:rsid w:val="002F2F27"/>
    <w:rsid w:val="002F383C"/>
    <w:rsid w:val="002F5563"/>
    <w:rsid w:val="002F5832"/>
    <w:rsid w:val="002F5E40"/>
    <w:rsid w:val="002F6208"/>
    <w:rsid w:val="00300411"/>
    <w:rsid w:val="00300B8D"/>
    <w:rsid w:val="003014C9"/>
    <w:rsid w:val="003027BE"/>
    <w:rsid w:val="00302867"/>
    <w:rsid w:val="00302EE0"/>
    <w:rsid w:val="00304700"/>
    <w:rsid w:val="003048B8"/>
    <w:rsid w:val="00304B3C"/>
    <w:rsid w:val="00306D0E"/>
    <w:rsid w:val="003076BF"/>
    <w:rsid w:val="00307992"/>
    <w:rsid w:val="00307D97"/>
    <w:rsid w:val="00310FEF"/>
    <w:rsid w:val="00312160"/>
    <w:rsid w:val="003132A7"/>
    <w:rsid w:val="00313AD1"/>
    <w:rsid w:val="00315073"/>
    <w:rsid w:val="0031559D"/>
    <w:rsid w:val="00315E5D"/>
    <w:rsid w:val="00316DC4"/>
    <w:rsid w:val="003175B4"/>
    <w:rsid w:val="00317D50"/>
    <w:rsid w:val="00320A79"/>
    <w:rsid w:val="00320AE4"/>
    <w:rsid w:val="00320BBF"/>
    <w:rsid w:val="00321FE3"/>
    <w:rsid w:val="0032269C"/>
    <w:rsid w:val="003233F2"/>
    <w:rsid w:val="003236AD"/>
    <w:rsid w:val="003236C7"/>
    <w:rsid w:val="0032419F"/>
    <w:rsid w:val="003249B0"/>
    <w:rsid w:val="00327330"/>
    <w:rsid w:val="00331057"/>
    <w:rsid w:val="00331FCB"/>
    <w:rsid w:val="003320DD"/>
    <w:rsid w:val="00334136"/>
    <w:rsid w:val="0033673C"/>
    <w:rsid w:val="00336CB4"/>
    <w:rsid w:val="00337DD5"/>
    <w:rsid w:val="00337DD8"/>
    <w:rsid w:val="00340989"/>
    <w:rsid w:val="00340A59"/>
    <w:rsid w:val="00340CB8"/>
    <w:rsid w:val="003411D1"/>
    <w:rsid w:val="0034256E"/>
    <w:rsid w:val="00343F0C"/>
    <w:rsid w:val="003457FF"/>
    <w:rsid w:val="003460E4"/>
    <w:rsid w:val="00350127"/>
    <w:rsid w:val="00350498"/>
    <w:rsid w:val="00351415"/>
    <w:rsid w:val="003525D6"/>
    <w:rsid w:val="00354180"/>
    <w:rsid w:val="003544F0"/>
    <w:rsid w:val="003553FA"/>
    <w:rsid w:val="003560EC"/>
    <w:rsid w:val="0035627F"/>
    <w:rsid w:val="003563F0"/>
    <w:rsid w:val="00356453"/>
    <w:rsid w:val="00356F0F"/>
    <w:rsid w:val="003575D0"/>
    <w:rsid w:val="00360499"/>
    <w:rsid w:val="00362111"/>
    <w:rsid w:val="00362AAD"/>
    <w:rsid w:val="0036656F"/>
    <w:rsid w:val="00367C0C"/>
    <w:rsid w:val="00370125"/>
    <w:rsid w:val="0037030F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5313"/>
    <w:rsid w:val="00377DBF"/>
    <w:rsid w:val="00381E75"/>
    <w:rsid w:val="00383F5F"/>
    <w:rsid w:val="0038429B"/>
    <w:rsid w:val="003842D7"/>
    <w:rsid w:val="003849A0"/>
    <w:rsid w:val="00385425"/>
    <w:rsid w:val="003859F9"/>
    <w:rsid w:val="00385C2C"/>
    <w:rsid w:val="00386B84"/>
    <w:rsid w:val="00392680"/>
    <w:rsid w:val="00393D95"/>
    <w:rsid w:val="00394522"/>
    <w:rsid w:val="00394660"/>
    <w:rsid w:val="0039541C"/>
    <w:rsid w:val="00395798"/>
    <w:rsid w:val="0039622C"/>
    <w:rsid w:val="00396541"/>
    <w:rsid w:val="00397913"/>
    <w:rsid w:val="003A1E79"/>
    <w:rsid w:val="003A2F2D"/>
    <w:rsid w:val="003A3A9B"/>
    <w:rsid w:val="003A4BA8"/>
    <w:rsid w:val="003A5A48"/>
    <w:rsid w:val="003A7DD8"/>
    <w:rsid w:val="003B08AD"/>
    <w:rsid w:val="003B1299"/>
    <w:rsid w:val="003B1C2A"/>
    <w:rsid w:val="003B233A"/>
    <w:rsid w:val="003B27A6"/>
    <w:rsid w:val="003B2CAE"/>
    <w:rsid w:val="003B446F"/>
    <w:rsid w:val="003B4A7F"/>
    <w:rsid w:val="003B683D"/>
    <w:rsid w:val="003B74D9"/>
    <w:rsid w:val="003B7624"/>
    <w:rsid w:val="003C05E3"/>
    <w:rsid w:val="003C0B79"/>
    <w:rsid w:val="003C0BCF"/>
    <w:rsid w:val="003C143F"/>
    <w:rsid w:val="003C17A1"/>
    <w:rsid w:val="003C28DF"/>
    <w:rsid w:val="003C2E92"/>
    <w:rsid w:val="003C386E"/>
    <w:rsid w:val="003C3CC4"/>
    <w:rsid w:val="003C5964"/>
    <w:rsid w:val="003C6BCC"/>
    <w:rsid w:val="003C6DA2"/>
    <w:rsid w:val="003D0582"/>
    <w:rsid w:val="003D22CA"/>
    <w:rsid w:val="003D22E6"/>
    <w:rsid w:val="003D2CEF"/>
    <w:rsid w:val="003D373D"/>
    <w:rsid w:val="003D4E22"/>
    <w:rsid w:val="003D728F"/>
    <w:rsid w:val="003E03B2"/>
    <w:rsid w:val="003E045C"/>
    <w:rsid w:val="003E1149"/>
    <w:rsid w:val="003E1926"/>
    <w:rsid w:val="003E1F49"/>
    <w:rsid w:val="003E253E"/>
    <w:rsid w:val="003E3951"/>
    <w:rsid w:val="003E5623"/>
    <w:rsid w:val="003E6291"/>
    <w:rsid w:val="003E68B6"/>
    <w:rsid w:val="003E6F89"/>
    <w:rsid w:val="003E7233"/>
    <w:rsid w:val="003E7A3F"/>
    <w:rsid w:val="003E7BD6"/>
    <w:rsid w:val="003F1425"/>
    <w:rsid w:val="003F149F"/>
    <w:rsid w:val="003F1892"/>
    <w:rsid w:val="003F1F20"/>
    <w:rsid w:val="003F20DD"/>
    <w:rsid w:val="003F25D0"/>
    <w:rsid w:val="003F2C51"/>
    <w:rsid w:val="003F35D7"/>
    <w:rsid w:val="003F45A4"/>
    <w:rsid w:val="003F5195"/>
    <w:rsid w:val="003F558C"/>
    <w:rsid w:val="003F595F"/>
    <w:rsid w:val="003F5AF3"/>
    <w:rsid w:val="003F6462"/>
    <w:rsid w:val="003F6F93"/>
    <w:rsid w:val="003F72A0"/>
    <w:rsid w:val="003F7933"/>
    <w:rsid w:val="0040072C"/>
    <w:rsid w:val="004011D9"/>
    <w:rsid w:val="00401807"/>
    <w:rsid w:val="00404484"/>
    <w:rsid w:val="00404A2C"/>
    <w:rsid w:val="004050B7"/>
    <w:rsid w:val="00405CCA"/>
    <w:rsid w:val="004060C4"/>
    <w:rsid w:val="00406DD9"/>
    <w:rsid w:val="004073F5"/>
    <w:rsid w:val="00411E90"/>
    <w:rsid w:val="00411E95"/>
    <w:rsid w:val="004150D4"/>
    <w:rsid w:val="004152ED"/>
    <w:rsid w:val="00416FD6"/>
    <w:rsid w:val="0041702B"/>
    <w:rsid w:val="00417388"/>
    <w:rsid w:val="00417BAD"/>
    <w:rsid w:val="00422721"/>
    <w:rsid w:val="00423742"/>
    <w:rsid w:val="00423C6F"/>
    <w:rsid w:val="004245F0"/>
    <w:rsid w:val="00425056"/>
    <w:rsid w:val="004252EC"/>
    <w:rsid w:val="00426089"/>
    <w:rsid w:val="004261A2"/>
    <w:rsid w:val="00426649"/>
    <w:rsid w:val="0042682A"/>
    <w:rsid w:val="00426EA5"/>
    <w:rsid w:val="00427448"/>
    <w:rsid w:val="00427AB6"/>
    <w:rsid w:val="00427EE3"/>
    <w:rsid w:val="00430407"/>
    <w:rsid w:val="00430BEA"/>
    <w:rsid w:val="00431138"/>
    <w:rsid w:val="004311A6"/>
    <w:rsid w:val="004348CC"/>
    <w:rsid w:val="004351AF"/>
    <w:rsid w:val="00435710"/>
    <w:rsid w:val="00435E14"/>
    <w:rsid w:val="00435FC7"/>
    <w:rsid w:val="00437108"/>
    <w:rsid w:val="00437178"/>
    <w:rsid w:val="0044052F"/>
    <w:rsid w:val="004408C2"/>
    <w:rsid w:val="00441578"/>
    <w:rsid w:val="00441E98"/>
    <w:rsid w:val="004423BD"/>
    <w:rsid w:val="004430B8"/>
    <w:rsid w:val="004453EE"/>
    <w:rsid w:val="00445DAC"/>
    <w:rsid w:val="004462BF"/>
    <w:rsid w:val="00446425"/>
    <w:rsid w:val="0044669B"/>
    <w:rsid w:val="00446D4F"/>
    <w:rsid w:val="004470E0"/>
    <w:rsid w:val="004476F0"/>
    <w:rsid w:val="004479FA"/>
    <w:rsid w:val="00450583"/>
    <w:rsid w:val="0045062E"/>
    <w:rsid w:val="00450B53"/>
    <w:rsid w:val="00452CF7"/>
    <w:rsid w:val="00455032"/>
    <w:rsid w:val="00455249"/>
    <w:rsid w:val="004559B7"/>
    <w:rsid w:val="00455FDD"/>
    <w:rsid w:val="004567CC"/>
    <w:rsid w:val="00456820"/>
    <w:rsid w:val="00456C04"/>
    <w:rsid w:val="00456EAB"/>
    <w:rsid w:val="00457C79"/>
    <w:rsid w:val="00460338"/>
    <w:rsid w:val="004610A1"/>
    <w:rsid w:val="004616C3"/>
    <w:rsid w:val="00462A3A"/>
    <w:rsid w:val="00463618"/>
    <w:rsid w:val="004637F5"/>
    <w:rsid w:val="00463940"/>
    <w:rsid w:val="00463F01"/>
    <w:rsid w:val="00464394"/>
    <w:rsid w:val="00464620"/>
    <w:rsid w:val="00464A5A"/>
    <w:rsid w:val="0046529C"/>
    <w:rsid w:val="0046575E"/>
    <w:rsid w:val="00465AD2"/>
    <w:rsid w:val="00465E55"/>
    <w:rsid w:val="004670E9"/>
    <w:rsid w:val="00471A40"/>
    <w:rsid w:val="00472A3A"/>
    <w:rsid w:val="004742C3"/>
    <w:rsid w:val="00474FA5"/>
    <w:rsid w:val="00474FE4"/>
    <w:rsid w:val="0047596D"/>
    <w:rsid w:val="0047609C"/>
    <w:rsid w:val="0047639A"/>
    <w:rsid w:val="00481455"/>
    <w:rsid w:val="00481E99"/>
    <w:rsid w:val="00482AC0"/>
    <w:rsid w:val="00482AF2"/>
    <w:rsid w:val="00482FC2"/>
    <w:rsid w:val="00483024"/>
    <w:rsid w:val="004834B5"/>
    <w:rsid w:val="0048440F"/>
    <w:rsid w:val="00484A81"/>
    <w:rsid w:val="00484B66"/>
    <w:rsid w:val="00484E08"/>
    <w:rsid w:val="00485229"/>
    <w:rsid w:val="0048575C"/>
    <w:rsid w:val="00486128"/>
    <w:rsid w:val="004867C3"/>
    <w:rsid w:val="00487F8F"/>
    <w:rsid w:val="0049029C"/>
    <w:rsid w:val="0049074E"/>
    <w:rsid w:val="004909F3"/>
    <w:rsid w:val="00490EBA"/>
    <w:rsid w:val="00491318"/>
    <w:rsid w:val="0049244A"/>
    <w:rsid w:val="00493199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2D4"/>
    <w:rsid w:val="004A089E"/>
    <w:rsid w:val="004A1083"/>
    <w:rsid w:val="004A1279"/>
    <w:rsid w:val="004A1409"/>
    <w:rsid w:val="004A14A2"/>
    <w:rsid w:val="004A1B1D"/>
    <w:rsid w:val="004A2AA3"/>
    <w:rsid w:val="004A2FC5"/>
    <w:rsid w:val="004A3D74"/>
    <w:rsid w:val="004A4D01"/>
    <w:rsid w:val="004A523F"/>
    <w:rsid w:val="004A5593"/>
    <w:rsid w:val="004A5C92"/>
    <w:rsid w:val="004A6004"/>
    <w:rsid w:val="004A77E8"/>
    <w:rsid w:val="004B0FE0"/>
    <w:rsid w:val="004B1B59"/>
    <w:rsid w:val="004B1BAE"/>
    <w:rsid w:val="004B216B"/>
    <w:rsid w:val="004B3200"/>
    <w:rsid w:val="004B3547"/>
    <w:rsid w:val="004B6F04"/>
    <w:rsid w:val="004B78E1"/>
    <w:rsid w:val="004B7D7A"/>
    <w:rsid w:val="004C16F3"/>
    <w:rsid w:val="004C1E67"/>
    <w:rsid w:val="004C40B9"/>
    <w:rsid w:val="004C417D"/>
    <w:rsid w:val="004C4BD4"/>
    <w:rsid w:val="004C4CFC"/>
    <w:rsid w:val="004C5064"/>
    <w:rsid w:val="004C7642"/>
    <w:rsid w:val="004C7944"/>
    <w:rsid w:val="004C7E1F"/>
    <w:rsid w:val="004C7F9E"/>
    <w:rsid w:val="004D0640"/>
    <w:rsid w:val="004D1BBF"/>
    <w:rsid w:val="004D1C3C"/>
    <w:rsid w:val="004D1F18"/>
    <w:rsid w:val="004D3614"/>
    <w:rsid w:val="004D41BA"/>
    <w:rsid w:val="004D4544"/>
    <w:rsid w:val="004D4EEC"/>
    <w:rsid w:val="004D59D4"/>
    <w:rsid w:val="004D62F2"/>
    <w:rsid w:val="004E058E"/>
    <w:rsid w:val="004E05F5"/>
    <w:rsid w:val="004E06A2"/>
    <w:rsid w:val="004E0D40"/>
    <w:rsid w:val="004E274A"/>
    <w:rsid w:val="004E3E1C"/>
    <w:rsid w:val="004E4150"/>
    <w:rsid w:val="004E51D7"/>
    <w:rsid w:val="004E6E2A"/>
    <w:rsid w:val="004F0D8D"/>
    <w:rsid w:val="004F1607"/>
    <w:rsid w:val="004F2193"/>
    <w:rsid w:val="004F2798"/>
    <w:rsid w:val="004F4035"/>
    <w:rsid w:val="004F43A3"/>
    <w:rsid w:val="004F4FE8"/>
    <w:rsid w:val="004F58AF"/>
    <w:rsid w:val="005006B7"/>
    <w:rsid w:val="00500F30"/>
    <w:rsid w:val="00501CBD"/>
    <w:rsid w:val="00501E02"/>
    <w:rsid w:val="005028C0"/>
    <w:rsid w:val="00503EA8"/>
    <w:rsid w:val="005040F1"/>
    <w:rsid w:val="00504573"/>
    <w:rsid w:val="00504AA4"/>
    <w:rsid w:val="005054C6"/>
    <w:rsid w:val="0050570F"/>
    <w:rsid w:val="00505D64"/>
    <w:rsid w:val="005071AD"/>
    <w:rsid w:val="00507277"/>
    <w:rsid w:val="005076EC"/>
    <w:rsid w:val="00510787"/>
    <w:rsid w:val="00512EA1"/>
    <w:rsid w:val="00513308"/>
    <w:rsid w:val="00513528"/>
    <w:rsid w:val="0051372C"/>
    <w:rsid w:val="00513B57"/>
    <w:rsid w:val="00513D01"/>
    <w:rsid w:val="00514C14"/>
    <w:rsid w:val="00515E91"/>
    <w:rsid w:val="00516F91"/>
    <w:rsid w:val="00517B33"/>
    <w:rsid w:val="00517BA8"/>
    <w:rsid w:val="00521E18"/>
    <w:rsid w:val="00523120"/>
    <w:rsid w:val="005235D1"/>
    <w:rsid w:val="00524D24"/>
    <w:rsid w:val="00525165"/>
    <w:rsid w:val="00525BAD"/>
    <w:rsid w:val="00527988"/>
    <w:rsid w:val="00527B21"/>
    <w:rsid w:val="00530EBF"/>
    <w:rsid w:val="0053271D"/>
    <w:rsid w:val="00532A89"/>
    <w:rsid w:val="00532C9A"/>
    <w:rsid w:val="00533A09"/>
    <w:rsid w:val="00534063"/>
    <w:rsid w:val="0053466D"/>
    <w:rsid w:val="005348C7"/>
    <w:rsid w:val="005355B4"/>
    <w:rsid w:val="005367E9"/>
    <w:rsid w:val="00536957"/>
    <w:rsid w:val="00536B34"/>
    <w:rsid w:val="00536C8D"/>
    <w:rsid w:val="00537A9B"/>
    <w:rsid w:val="0054004C"/>
    <w:rsid w:val="005402B7"/>
    <w:rsid w:val="005410C4"/>
    <w:rsid w:val="00541C8B"/>
    <w:rsid w:val="00542CF1"/>
    <w:rsid w:val="00542DE9"/>
    <w:rsid w:val="00543458"/>
    <w:rsid w:val="00543B98"/>
    <w:rsid w:val="0054499A"/>
    <w:rsid w:val="00545F74"/>
    <w:rsid w:val="00546693"/>
    <w:rsid w:val="00546DE2"/>
    <w:rsid w:val="00547003"/>
    <w:rsid w:val="0054720B"/>
    <w:rsid w:val="0054737F"/>
    <w:rsid w:val="00547410"/>
    <w:rsid w:val="00550CE4"/>
    <w:rsid w:val="005510D4"/>
    <w:rsid w:val="00552699"/>
    <w:rsid w:val="00553F71"/>
    <w:rsid w:val="005542B5"/>
    <w:rsid w:val="00554D51"/>
    <w:rsid w:val="00556394"/>
    <w:rsid w:val="00556C5A"/>
    <w:rsid w:val="0055716D"/>
    <w:rsid w:val="00557570"/>
    <w:rsid w:val="005575B3"/>
    <w:rsid w:val="00557A14"/>
    <w:rsid w:val="00557EC1"/>
    <w:rsid w:val="00560707"/>
    <w:rsid w:val="00561F20"/>
    <w:rsid w:val="00562EAC"/>
    <w:rsid w:val="005631F5"/>
    <w:rsid w:val="00563365"/>
    <w:rsid w:val="00563413"/>
    <w:rsid w:val="00564DCC"/>
    <w:rsid w:val="0056513E"/>
    <w:rsid w:val="0056547E"/>
    <w:rsid w:val="0056689B"/>
    <w:rsid w:val="005701A1"/>
    <w:rsid w:val="00570EB1"/>
    <w:rsid w:val="00571588"/>
    <w:rsid w:val="00571922"/>
    <w:rsid w:val="00571EC7"/>
    <w:rsid w:val="00571FA5"/>
    <w:rsid w:val="00572DC4"/>
    <w:rsid w:val="00572FE9"/>
    <w:rsid w:val="00573352"/>
    <w:rsid w:val="005739AD"/>
    <w:rsid w:val="00573ED7"/>
    <w:rsid w:val="00574278"/>
    <w:rsid w:val="005742FF"/>
    <w:rsid w:val="00574A6F"/>
    <w:rsid w:val="005758A0"/>
    <w:rsid w:val="0057621A"/>
    <w:rsid w:val="00576680"/>
    <w:rsid w:val="00577267"/>
    <w:rsid w:val="00581967"/>
    <w:rsid w:val="00581E67"/>
    <w:rsid w:val="005820BD"/>
    <w:rsid w:val="005820D3"/>
    <w:rsid w:val="005827F9"/>
    <w:rsid w:val="00582B9F"/>
    <w:rsid w:val="005833AC"/>
    <w:rsid w:val="00583897"/>
    <w:rsid w:val="00584556"/>
    <w:rsid w:val="00584A99"/>
    <w:rsid w:val="0058679E"/>
    <w:rsid w:val="00586F9D"/>
    <w:rsid w:val="00586FC7"/>
    <w:rsid w:val="0059051C"/>
    <w:rsid w:val="00591790"/>
    <w:rsid w:val="00593424"/>
    <w:rsid w:val="0059349B"/>
    <w:rsid w:val="00594163"/>
    <w:rsid w:val="00595899"/>
    <w:rsid w:val="00596176"/>
    <w:rsid w:val="00597066"/>
    <w:rsid w:val="00597966"/>
    <w:rsid w:val="005979EB"/>
    <w:rsid w:val="005A072F"/>
    <w:rsid w:val="005A1716"/>
    <w:rsid w:val="005A1C1A"/>
    <w:rsid w:val="005A1D10"/>
    <w:rsid w:val="005A28D1"/>
    <w:rsid w:val="005A2BBD"/>
    <w:rsid w:val="005A2EDB"/>
    <w:rsid w:val="005A386B"/>
    <w:rsid w:val="005A50C8"/>
    <w:rsid w:val="005A54B8"/>
    <w:rsid w:val="005A569E"/>
    <w:rsid w:val="005A58F4"/>
    <w:rsid w:val="005A5F1B"/>
    <w:rsid w:val="005A6549"/>
    <w:rsid w:val="005A6966"/>
    <w:rsid w:val="005A6F69"/>
    <w:rsid w:val="005A7810"/>
    <w:rsid w:val="005A7F67"/>
    <w:rsid w:val="005B0BF8"/>
    <w:rsid w:val="005B11E7"/>
    <w:rsid w:val="005B2E75"/>
    <w:rsid w:val="005B52E6"/>
    <w:rsid w:val="005B6AF7"/>
    <w:rsid w:val="005B6F09"/>
    <w:rsid w:val="005B706E"/>
    <w:rsid w:val="005B7F7C"/>
    <w:rsid w:val="005C2159"/>
    <w:rsid w:val="005C2428"/>
    <w:rsid w:val="005C2AD2"/>
    <w:rsid w:val="005C2B56"/>
    <w:rsid w:val="005C2F13"/>
    <w:rsid w:val="005C3DCC"/>
    <w:rsid w:val="005C4954"/>
    <w:rsid w:val="005C53A4"/>
    <w:rsid w:val="005C5A37"/>
    <w:rsid w:val="005C6DA1"/>
    <w:rsid w:val="005C74E6"/>
    <w:rsid w:val="005C7566"/>
    <w:rsid w:val="005C7E24"/>
    <w:rsid w:val="005D003E"/>
    <w:rsid w:val="005D06AA"/>
    <w:rsid w:val="005D11C3"/>
    <w:rsid w:val="005D1C10"/>
    <w:rsid w:val="005D2654"/>
    <w:rsid w:val="005D269E"/>
    <w:rsid w:val="005D4B25"/>
    <w:rsid w:val="005D4FB4"/>
    <w:rsid w:val="005D6D0F"/>
    <w:rsid w:val="005D7409"/>
    <w:rsid w:val="005D77FE"/>
    <w:rsid w:val="005D7A3B"/>
    <w:rsid w:val="005E0AAC"/>
    <w:rsid w:val="005E0DBA"/>
    <w:rsid w:val="005E0E7D"/>
    <w:rsid w:val="005E1F51"/>
    <w:rsid w:val="005E2FE8"/>
    <w:rsid w:val="005E3013"/>
    <w:rsid w:val="005E3EB2"/>
    <w:rsid w:val="005E4DF9"/>
    <w:rsid w:val="005E4FE3"/>
    <w:rsid w:val="005E5085"/>
    <w:rsid w:val="005E50CC"/>
    <w:rsid w:val="005E5619"/>
    <w:rsid w:val="005E5CF0"/>
    <w:rsid w:val="005E5FD8"/>
    <w:rsid w:val="005E65E7"/>
    <w:rsid w:val="005E6877"/>
    <w:rsid w:val="005E6C2A"/>
    <w:rsid w:val="005E76D9"/>
    <w:rsid w:val="005F1376"/>
    <w:rsid w:val="005F2361"/>
    <w:rsid w:val="005F24DD"/>
    <w:rsid w:val="005F2A8B"/>
    <w:rsid w:val="005F3BFF"/>
    <w:rsid w:val="005F3CC8"/>
    <w:rsid w:val="005F5843"/>
    <w:rsid w:val="005F5CA2"/>
    <w:rsid w:val="005F6813"/>
    <w:rsid w:val="005F78E0"/>
    <w:rsid w:val="005F7F81"/>
    <w:rsid w:val="00600A0D"/>
    <w:rsid w:val="00600CE9"/>
    <w:rsid w:val="00602299"/>
    <w:rsid w:val="006029E3"/>
    <w:rsid w:val="00602F36"/>
    <w:rsid w:val="006058E5"/>
    <w:rsid w:val="00606ED6"/>
    <w:rsid w:val="00611556"/>
    <w:rsid w:val="00611F80"/>
    <w:rsid w:val="006120D4"/>
    <w:rsid w:val="006126A9"/>
    <w:rsid w:val="00613913"/>
    <w:rsid w:val="00613A99"/>
    <w:rsid w:val="00614555"/>
    <w:rsid w:val="00614D6C"/>
    <w:rsid w:val="00616011"/>
    <w:rsid w:val="00616E8A"/>
    <w:rsid w:val="00617002"/>
    <w:rsid w:val="0061745F"/>
    <w:rsid w:val="00617691"/>
    <w:rsid w:val="00620B7A"/>
    <w:rsid w:val="00621808"/>
    <w:rsid w:val="00623796"/>
    <w:rsid w:val="00623A45"/>
    <w:rsid w:val="006243EE"/>
    <w:rsid w:val="006244B1"/>
    <w:rsid w:val="00625F73"/>
    <w:rsid w:val="0062605C"/>
    <w:rsid w:val="00626079"/>
    <w:rsid w:val="0062615D"/>
    <w:rsid w:val="006266DC"/>
    <w:rsid w:val="0062764D"/>
    <w:rsid w:val="00630299"/>
    <w:rsid w:val="00630BD2"/>
    <w:rsid w:val="00630DDA"/>
    <w:rsid w:val="00632565"/>
    <w:rsid w:val="00633295"/>
    <w:rsid w:val="00633457"/>
    <w:rsid w:val="0063365A"/>
    <w:rsid w:val="00633BE1"/>
    <w:rsid w:val="006361AF"/>
    <w:rsid w:val="00636427"/>
    <w:rsid w:val="00636561"/>
    <w:rsid w:val="006366A4"/>
    <w:rsid w:val="00636E15"/>
    <w:rsid w:val="00637B50"/>
    <w:rsid w:val="00641009"/>
    <w:rsid w:val="00641615"/>
    <w:rsid w:val="00642528"/>
    <w:rsid w:val="0064298C"/>
    <w:rsid w:val="00642BCD"/>
    <w:rsid w:val="0064407E"/>
    <w:rsid w:val="006444EB"/>
    <w:rsid w:val="0064453D"/>
    <w:rsid w:val="006445A6"/>
    <w:rsid w:val="006451A5"/>
    <w:rsid w:val="006457ED"/>
    <w:rsid w:val="00646611"/>
    <w:rsid w:val="006468E4"/>
    <w:rsid w:val="006475FE"/>
    <w:rsid w:val="00650434"/>
    <w:rsid w:val="0065120E"/>
    <w:rsid w:val="006529B2"/>
    <w:rsid w:val="00654A81"/>
    <w:rsid w:val="00654D03"/>
    <w:rsid w:val="006552F7"/>
    <w:rsid w:val="00660A77"/>
    <w:rsid w:val="00661E20"/>
    <w:rsid w:val="00661E45"/>
    <w:rsid w:val="00662264"/>
    <w:rsid w:val="0066393F"/>
    <w:rsid w:val="00663A1B"/>
    <w:rsid w:val="00663D7F"/>
    <w:rsid w:val="00664EF3"/>
    <w:rsid w:val="00664F52"/>
    <w:rsid w:val="00664FAC"/>
    <w:rsid w:val="00665580"/>
    <w:rsid w:val="0066559C"/>
    <w:rsid w:val="00667147"/>
    <w:rsid w:val="006675FD"/>
    <w:rsid w:val="00667C97"/>
    <w:rsid w:val="00667E1A"/>
    <w:rsid w:val="00671303"/>
    <w:rsid w:val="00671715"/>
    <w:rsid w:val="0067177A"/>
    <w:rsid w:val="006721B8"/>
    <w:rsid w:val="00672C2D"/>
    <w:rsid w:val="00675257"/>
    <w:rsid w:val="00677247"/>
    <w:rsid w:val="00680578"/>
    <w:rsid w:val="006829D4"/>
    <w:rsid w:val="00683093"/>
    <w:rsid w:val="00683134"/>
    <w:rsid w:val="00683797"/>
    <w:rsid w:val="0068551C"/>
    <w:rsid w:val="00685955"/>
    <w:rsid w:val="00685C50"/>
    <w:rsid w:val="00686357"/>
    <w:rsid w:val="006866D7"/>
    <w:rsid w:val="006875E4"/>
    <w:rsid w:val="0068768B"/>
    <w:rsid w:val="00687D04"/>
    <w:rsid w:val="00687F44"/>
    <w:rsid w:val="00690147"/>
    <w:rsid w:val="00690F05"/>
    <w:rsid w:val="006921B4"/>
    <w:rsid w:val="006926EE"/>
    <w:rsid w:val="00693C3B"/>
    <w:rsid w:val="00693EA3"/>
    <w:rsid w:val="00693F74"/>
    <w:rsid w:val="006940F3"/>
    <w:rsid w:val="0069468E"/>
    <w:rsid w:val="0069493F"/>
    <w:rsid w:val="00694AFD"/>
    <w:rsid w:val="00695AF6"/>
    <w:rsid w:val="006965D2"/>
    <w:rsid w:val="0069682A"/>
    <w:rsid w:val="006976A6"/>
    <w:rsid w:val="0069773D"/>
    <w:rsid w:val="006A1784"/>
    <w:rsid w:val="006A2952"/>
    <w:rsid w:val="006A298D"/>
    <w:rsid w:val="006A3A1A"/>
    <w:rsid w:val="006A3A8D"/>
    <w:rsid w:val="006A42AE"/>
    <w:rsid w:val="006A4BD3"/>
    <w:rsid w:val="006A505B"/>
    <w:rsid w:val="006A5885"/>
    <w:rsid w:val="006A593A"/>
    <w:rsid w:val="006A5A66"/>
    <w:rsid w:val="006A5C39"/>
    <w:rsid w:val="006A6465"/>
    <w:rsid w:val="006A7AC1"/>
    <w:rsid w:val="006B12A4"/>
    <w:rsid w:val="006B1C3E"/>
    <w:rsid w:val="006B1C79"/>
    <w:rsid w:val="006B2547"/>
    <w:rsid w:val="006B294B"/>
    <w:rsid w:val="006B298F"/>
    <w:rsid w:val="006B2A78"/>
    <w:rsid w:val="006B2B82"/>
    <w:rsid w:val="006B2CD7"/>
    <w:rsid w:val="006B2CEE"/>
    <w:rsid w:val="006B41EF"/>
    <w:rsid w:val="006B4AEA"/>
    <w:rsid w:val="006B4F91"/>
    <w:rsid w:val="006B4F95"/>
    <w:rsid w:val="006B7D41"/>
    <w:rsid w:val="006B7D7E"/>
    <w:rsid w:val="006C006E"/>
    <w:rsid w:val="006C1842"/>
    <w:rsid w:val="006C20BC"/>
    <w:rsid w:val="006C2143"/>
    <w:rsid w:val="006C3006"/>
    <w:rsid w:val="006C4F29"/>
    <w:rsid w:val="006C67EC"/>
    <w:rsid w:val="006C6A7A"/>
    <w:rsid w:val="006C6EAB"/>
    <w:rsid w:val="006C7137"/>
    <w:rsid w:val="006D004C"/>
    <w:rsid w:val="006D0548"/>
    <w:rsid w:val="006D09E6"/>
    <w:rsid w:val="006D0DE3"/>
    <w:rsid w:val="006D1EEF"/>
    <w:rsid w:val="006D24E0"/>
    <w:rsid w:val="006D2B69"/>
    <w:rsid w:val="006D3A0A"/>
    <w:rsid w:val="006D3D50"/>
    <w:rsid w:val="006D6216"/>
    <w:rsid w:val="006D6FEA"/>
    <w:rsid w:val="006D70E0"/>
    <w:rsid w:val="006D7FE2"/>
    <w:rsid w:val="006E05D1"/>
    <w:rsid w:val="006E0FD9"/>
    <w:rsid w:val="006E10E2"/>
    <w:rsid w:val="006E163A"/>
    <w:rsid w:val="006E2210"/>
    <w:rsid w:val="006E35EB"/>
    <w:rsid w:val="006E3C94"/>
    <w:rsid w:val="006E45D5"/>
    <w:rsid w:val="006E4A3A"/>
    <w:rsid w:val="006E6025"/>
    <w:rsid w:val="006E6D06"/>
    <w:rsid w:val="006E6EA6"/>
    <w:rsid w:val="006E7527"/>
    <w:rsid w:val="006E7BDD"/>
    <w:rsid w:val="006F0141"/>
    <w:rsid w:val="006F25DC"/>
    <w:rsid w:val="006F28A6"/>
    <w:rsid w:val="006F298A"/>
    <w:rsid w:val="006F3457"/>
    <w:rsid w:val="006F3BCD"/>
    <w:rsid w:val="006F3EE6"/>
    <w:rsid w:val="006F464B"/>
    <w:rsid w:val="006F4846"/>
    <w:rsid w:val="006F4CA6"/>
    <w:rsid w:val="006F6C26"/>
    <w:rsid w:val="006F7F82"/>
    <w:rsid w:val="007008EE"/>
    <w:rsid w:val="007017F6"/>
    <w:rsid w:val="00704476"/>
    <w:rsid w:val="00704900"/>
    <w:rsid w:val="007059A3"/>
    <w:rsid w:val="0070735A"/>
    <w:rsid w:val="007077D7"/>
    <w:rsid w:val="00707BF0"/>
    <w:rsid w:val="00707D09"/>
    <w:rsid w:val="00707E1E"/>
    <w:rsid w:val="007100AE"/>
    <w:rsid w:val="0071159F"/>
    <w:rsid w:val="00711ECD"/>
    <w:rsid w:val="007127E3"/>
    <w:rsid w:val="00712C87"/>
    <w:rsid w:val="00712C9B"/>
    <w:rsid w:val="00713C94"/>
    <w:rsid w:val="007143B7"/>
    <w:rsid w:val="00714E0E"/>
    <w:rsid w:val="00714FBF"/>
    <w:rsid w:val="00715DEC"/>
    <w:rsid w:val="00715F30"/>
    <w:rsid w:val="0071656C"/>
    <w:rsid w:val="00716BC5"/>
    <w:rsid w:val="00721509"/>
    <w:rsid w:val="00723E1A"/>
    <w:rsid w:val="00723F3E"/>
    <w:rsid w:val="00724368"/>
    <w:rsid w:val="00724B65"/>
    <w:rsid w:val="00725105"/>
    <w:rsid w:val="007262AA"/>
    <w:rsid w:val="00726E9E"/>
    <w:rsid w:val="007309C9"/>
    <w:rsid w:val="007322CF"/>
    <w:rsid w:val="00733314"/>
    <w:rsid w:val="007338DB"/>
    <w:rsid w:val="007349A0"/>
    <w:rsid w:val="00735B5C"/>
    <w:rsid w:val="00740A3B"/>
    <w:rsid w:val="00740FAD"/>
    <w:rsid w:val="007417E2"/>
    <w:rsid w:val="00742BA2"/>
    <w:rsid w:val="00744533"/>
    <w:rsid w:val="00744891"/>
    <w:rsid w:val="00745347"/>
    <w:rsid w:val="00745C9B"/>
    <w:rsid w:val="007478E1"/>
    <w:rsid w:val="0075007F"/>
    <w:rsid w:val="007500A9"/>
    <w:rsid w:val="00750372"/>
    <w:rsid w:val="00751356"/>
    <w:rsid w:val="00751502"/>
    <w:rsid w:val="00751FE0"/>
    <w:rsid w:val="00752436"/>
    <w:rsid w:val="0075313E"/>
    <w:rsid w:val="007547B1"/>
    <w:rsid w:val="00755189"/>
    <w:rsid w:val="00755CEA"/>
    <w:rsid w:val="00755E3D"/>
    <w:rsid w:val="00756C7A"/>
    <w:rsid w:val="00756D18"/>
    <w:rsid w:val="00760745"/>
    <w:rsid w:val="00761479"/>
    <w:rsid w:val="0076354A"/>
    <w:rsid w:val="0076428D"/>
    <w:rsid w:val="0076530C"/>
    <w:rsid w:val="007655C0"/>
    <w:rsid w:val="00767A99"/>
    <w:rsid w:val="00767D47"/>
    <w:rsid w:val="00767F67"/>
    <w:rsid w:val="007719D5"/>
    <w:rsid w:val="0077217A"/>
    <w:rsid w:val="007725A8"/>
    <w:rsid w:val="007731BE"/>
    <w:rsid w:val="007736C1"/>
    <w:rsid w:val="00774523"/>
    <w:rsid w:val="00775031"/>
    <w:rsid w:val="007751CD"/>
    <w:rsid w:val="00776024"/>
    <w:rsid w:val="00776D0B"/>
    <w:rsid w:val="00777583"/>
    <w:rsid w:val="007779EA"/>
    <w:rsid w:val="00780797"/>
    <w:rsid w:val="00780DB3"/>
    <w:rsid w:val="00780F18"/>
    <w:rsid w:val="00781C4F"/>
    <w:rsid w:val="00783456"/>
    <w:rsid w:val="00783683"/>
    <w:rsid w:val="0078398B"/>
    <w:rsid w:val="007845F8"/>
    <w:rsid w:val="00784FAE"/>
    <w:rsid w:val="00787D1D"/>
    <w:rsid w:val="00787DD0"/>
    <w:rsid w:val="00790115"/>
    <w:rsid w:val="00790C5D"/>
    <w:rsid w:val="00790F20"/>
    <w:rsid w:val="00791DE9"/>
    <w:rsid w:val="0079294C"/>
    <w:rsid w:val="00793B9F"/>
    <w:rsid w:val="00793E55"/>
    <w:rsid w:val="007945E7"/>
    <w:rsid w:val="00794E27"/>
    <w:rsid w:val="00796AE1"/>
    <w:rsid w:val="00796DA8"/>
    <w:rsid w:val="00797159"/>
    <w:rsid w:val="007A195C"/>
    <w:rsid w:val="007A1D0F"/>
    <w:rsid w:val="007A1E0E"/>
    <w:rsid w:val="007A1EF1"/>
    <w:rsid w:val="007A21FE"/>
    <w:rsid w:val="007A2374"/>
    <w:rsid w:val="007A2A08"/>
    <w:rsid w:val="007A326E"/>
    <w:rsid w:val="007A3292"/>
    <w:rsid w:val="007A3672"/>
    <w:rsid w:val="007A499F"/>
    <w:rsid w:val="007A5E7A"/>
    <w:rsid w:val="007A6A00"/>
    <w:rsid w:val="007A6DD1"/>
    <w:rsid w:val="007A77E4"/>
    <w:rsid w:val="007B08B0"/>
    <w:rsid w:val="007B0DD0"/>
    <w:rsid w:val="007B0E1E"/>
    <w:rsid w:val="007B0E35"/>
    <w:rsid w:val="007B166B"/>
    <w:rsid w:val="007B17AC"/>
    <w:rsid w:val="007B3125"/>
    <w:rsid w:val="007B50F6"/>
    <w:rsid w:val="007B52DF"/>
    <w:rsid w:val="007B5A3C"/>
    <w:rsid w:val="007B7251"/>
    <w:rsid w:val="007C0C60"/>
    <w:rsid w:val="007C0DC5"/>
    <w:rsid w:val="007C12DA"/>
    <w:rsid w:val="007C1372"/>
    <w:rsid w:val="007C167A"/>
    <w:rsid w:val="007C24E8"/>
    <w:rsid w:val="007C2CFD"/>
    <w:rsid w:val="007C3F78"/>
    <w:rsid w:val="007C4819"/>
    <w:rsid w:val="007C5FC4"/>
    <w:rsid w:val="007C6123"/>
    <w:rsid w:val="007C6638"/>
    <w:rsid w:val="007C6850"/>
    <w:rsid w:val="007C77FD"/>
    <w:rsid w:val="007D06AA"/>
    <w:rsid w:val="007D0A44"/>
    <w:rsid w:val="007D1B2F"/>
    <w:rsid w:val="007D1D7C"/>
    <w:rsid w:val="007D2B12"/>
    <w:rsid w:val="007D2FA2"/>
    <w:rsid w:val="007D441C"/>
    <w:rsid w:val="007D5BF3"/>
    <w:rsid w:val="007D68F6"/>
    <w:rsid w:val="007E09C2"/>
    <w:rsid w:val="007E2273"/>
    <w:rsid w:val="007E2655"/>
    <w:rsid w:val="007E2E29"/>
    <w:rsid w:val="007E36BF"/>
    <w:rsid w:val="007E38E2"/>
    <w:rsid w:val="007E536A"/>
    <w:rsid w:val="007E566A"/>
    <w:rsid w:val="007E5DFE"/>
    <w:rsid w:val="007E62FC"/>
    <w:rsid w:val="007E7427"/>
    <w:rsid w:val="007E7739"/>
    <w:rsid w:val="007E78AB"/>
    <w:rsid w:val="007F0418"/>
    <w:rsid w:val="007F06F8"/>
    <w:rsid w:val="007F0ADF"/>
    <w:rsid w:val="007F0F34"/>
    <w:rsid w:val="007F129B"/>
    <w:rsid w:val="007F18F9"/>
    <w:rsid w:val="007F3A82"/>
    <w:rsid w:val="007F3AAE"/>
    <w:rsid w:val="007F4853"/>
    <w:rsid w:val="007F4BF5"/>
    <w:rsid w:val="007F5501"/>
    <w:rsid w:val="007F5762"/>
    <w:rsid w:val="007F5DB4"/>
    <w:rsid w:val="007F6E4F"/>
    <w:rsid w:val="007F6EA9"/>
    <w:rsid w:val="007F71F3"/>
    <w:rsid w:val="007F7775"/>
    <w:rsid w:val="007F7DF1"/>
    <w:rsid w:val="008003EB"/>
    <w:rsid w:val="0080103F"/>
    <w:rsid w:val="00801770"/>
    <w:rsid w:val="0080202B"/>
    <w:rsid w:val="00802DCF"/>
    <w:rsid w:val="00802F2A"/>
    <w:rsid w:val="00803A1E"/>
    <w:rsid w:val="008046D0"/>
    <w:rsid w:val="008049F4"/>
    <w:rsid w:val="008054DF"/>
    <w:rsid w:val="008055B0"/>
    <w:rsid w:val="00805C12"/>
    <w:rsid w:val="00806715"/>
    <w:rsid w:val="008070D2"/>
    <w:rsid w:val="00807573"/>
    <w:rsid w:val="008079FB"/>
    <w:rsid w:val="00810B61"/>
    <w:rsid w:val="00811766"/>
    <w:rsid w:val="00811EE3"/>
    <w:rsid w:val="008136C8"/>
    <w:rsid w:val="00813DE3"/>
    <w:rsid w:val="0081551C"/>
    <w:rsid w:val="00815ED0"/>
    <w:rsid w:val="00815F50"/>
    <w:rsid w:val="00816ADD"/>
    <w:rsid w:val="00820002"/>
    <w:rsid w:val="00820E39"/>
    <w:rsid w:val="00821DF6"/>
    <w:rsid w:val="0082392E"/>
    <w:rsid w:val="00824C25"/>
    <w:rsid w:val="00825BB5"/>
    <w:rsid w:val="00825F83"/>
    <w:rsid w:val="00826ACF"/>
    <w:rsid w:val="008274B7"/>
    <w:rsid w:val="008308E0"/>
    <w:rsid w:val="008312EC"/>
    <w:rsid w:val="00831425"/>
    <w:rsid w:val="00833208"/>
    <w:rsid w:val="00833DAA"/>
    <w:rsid w:val="00833F10"/>
    <w:rsid w:val="00834516"/>
    <w:rsid w:val="0083476C"/>
    <w:rsid w:val="00834913"/>
    <w:rsid w:val="00834E80"/>
    <w:rsid w:val="00834FC1"/>
    <w:rsid w:val="00835C58"/>
    <w:rsid w:val="00837FD4"/>
    <w:rsid w:val="00840AEB"/>
    <w:rsid w:val="00840E0A"/>
    <w:rsid w:val="00840E0E"/>
    <w:rsid w:val="00841E90"/>
    <w:rsid w:val="00842B54"/>
    <w:rsid w:val="00843358"/>
    <w:rsid w:val="00846AE2"/>
    <w:rsid w:val="00846B57"/>
    <w:rsid w:val="00846D0E"/>
    <w:rsid w:val="0084764E"/>
    <w:rsid w:val="008477F3"/>
    <w:rsid w:val="008500DD"/>
    <w:rsid w:val="008502E2"/>
    <w:rsid w:val="008506F1"/>
    <w:rsid w:val="00850E4C"/>
    <w:rsid w:val="008511C4"/>
    <w:rsid w:val="008528E4"/>
    <w:rsid w:val="0085355A"/>
    <w:rsid w:val="00853C22"/>
    <w:rsid w:val="008547B1"/>
    <w:rsid w:val="00855E82"/>
    <w:rsid w:val="00857368"/>
    <w:rsid w:val="00857E0F"/>
    <w:rsid w:val="008603C7"/>
    <w:rsid w:val="00861679"/>
    <w:rsid w:val="00861FF7"/>
    <w:rsid w:val="0086509E"/>
    <w:rsid w:val="00865985"/>
    <w:rsid w:val="00865CB7"/>
    <w:rsid w:val="00867741"/>
    <w:rsid w:val="008678AE"/>
    <w:rsid w:val="0087039A"/>
    <w:rsid w:val="00870DD7"/>
    <w:rsid w:val="00871103"/>
    <w:rsid w:val="00871383"/>
    <w:rsid w:val="00871D35"/>
    <w:rsid w:val="008721BE"/>
    <w:rsid w:val="00873CED"/>
    <w:rsid w:val="00873E53"/>
    <w:rsid w:val="008743EE"/>
    <w:rsid w:val="0087457F"/>
    <w:rsid w:val="008749EC"/>
    <w:rsid w:val="00875199"/>
    <w:rsid w:val="00875F9A"/>
    <w:rsid w:val="0087607F"/>
    <w:rsid w:val="008766A6"/>
    <w:rsid w:val="00877734"/>
    <w:rsid w:val="008779DC"/>
    <w:rsid w:val="00880D31"/>
    <w:rsid w:val="008828B5"/>
    <w:rsid w:val="008829E9"/>
    <w:rsid w:val="008835B3"/>
    <w:rsid w:val="00884206"/>
    <w:rsid w:val="00884DBD"/>
    <w:rsid w:val="00886DA8"/>
    <w:rsid w:val="00886E63"/>
    <w:rsid w:val="00886EA5"/>
    <w:rsid w:val="00887C9D"/>
    <w:rsid w:val="008927BD"/>
    <w:rsid w:val="00894124"/>
    <w:rsid w:val="008943E3"/>
    <w:rsid w:val="00894798"/>
    <w:rsid w:val="00894A64"/>
    <w:rsid w:val="00894E5B"/>
    <w:rsid w:val="0089563D"/>
    <w:rsid w:val="00896789"/>
    <w:rsid w:val="00897592"/>
    <w:rsid w:val="00897F47"/>
    <w:rsid w:val="008A1672"/>
    <w:rsid w:val="008A2982"/>
    <w:rsid w:val="008A3BC9"/>
    <w:rsid w:val="008A4909"/>
    <w:rsid w:val="008A50D7"/>
    <w:rsid w:val="008A5397"/>
    <w:rsid w:val="008A5E6D"/>
    <w:rsid w:val="008A61F8"/>
    <w:rsid w:val="008A78AA"/>
    <w:rsid w:val="008A78E9"/>
    <w:rsid w:val="008A792B"/>
    <w:rsid w:val="008B0737"/>
    <w:rsid w:val="008B0ED9"/>
    <w:rsid w:val="008B293F"/>
    <w:rsid w:val="008B2EFD"/>
    <w:rsid w:val="008B3465"/>
    <w:rsid w:val="008B37D2"/>
    <w:rsid w:val="008B3825"/>
    <w:rsid w:val="008B3900"/>
    <w:rsid w:val="008B5ABE"/>
    <w:rsid w:val="008B5C44"/>
    <w:rsid w:val="008B6683"/>
    <w:rsid w:val="008B67B5"/>
    <w:rsid w:val="008B6C87"/>
    <w:rsid w:val="008B6F38"/>
    <w:rsid w:val="008C0133"/>
    <w:rsid w:val="008C0153"/>
    <w:rsid w:val="008C056B"/>
    <w:rsid w:val="008C07CA"/>
    <w:rsid w:val="008C08B5"/>
    <w:rsid w:val="008C138E"/>
    <w:rsid w:val="008C1866"/>
    <w:rsid w:val="008C1AA9"/>
    <w:rsid w:val="008C2403"/>
    <w:rsid w:val="008C2CF3"/>
    <w:rsid w:val="008C3FCD"/>
    <w:rsid w:val="008C4748"/>
    <w:rsid w:val="008C570D"/>
    <w:rsid w:val="008C5756"/>
    <w:rsid w:val="008C6B0A"/>
    <w:rsid w:val="008C7463"/>
    <w:rsid w:val="008D20A6"/>
    <w:rsid w:val="008D2633"/>
    <w:rsid w:val="008D2744"/>
    <w:rsid w:val="008D2BA2"/>
    <w:rsid w:val="008D4714"/>
    <w:rsid w:val="008D5524"/>
    <w:rsid w:val="008D5D72"/>
    <w:rsid w:val="008D5E55"/>
    <w:rsid w:val="008D60AB"/>
    <w:rsid w:val="008D66A9"/>
    <w:rsid w:val="008D6894"/>
    <w:rsid w:val="008D6C95"/>
    <w:rsid w:val="008D78C3"/>
    <w:rsid w:val="008D7FF8"/>
    <w:rsid w:val="008E09E0"/>
    <w:rsid w:val="008E1CA6"/>
    <w:rsid w:val="008E21F0"/>
    <w:rsid w:val="008E2495"/>
    <w:rsid w:val="008E267F"/>
    <w:rsid w:val="008E3B5C"/>
    <w:rsid w:val="008E3FAB"/>
    <w:rsid w:val="008E6153"/>
    <w:rsid w:val="008E70C2"/>
    <w:rsid w:val="008F06C8"/>
    <w:rsid w:val="008F090C"/>
    <w:rsid w:val="008F107F"/>
    <w:rsid w:val="008F112D"/>
    <w:rsid w:val="008F19EB"/>
    <w:rsid w:val="008F1ADE"/>
    <w:rsid w:val="008F1D1D"/>
    <w:rsid w:val="008F21FE"/>
    <w:rsid w:val="008F2536"/>
    <w:rsid w:val="008F2935"/>
    <w:rsid w:val="008F2C65"/>
    <w:rsid w:val="008F4156"/>
    <w:rsid w:val="008F4270"/>
    <w:rsid w:val="008F44FC"/>
    <w:rsid w:val="0090253D"/>
    <w:rsid w:val="00902CB9"/>
    <w:rsid w:val="00903457"/>
    <w:rsid w:val="00904E2D"/>
    <w:rsid w:val="00905963"/>
    <w:rsid w:val="009066D7"/>
    <w:rsid w:val="009069A6"/>
    <w:rsid w:val="00906A81"/>
    <w:rsid w:val="00907073"/>
    <w:rsid w:val="00907987"/>
    <w:rsid w:val="0091023C"/>
    <w:rsid w:val="00910444"/>
    <w:rsid w:val="00910BF7"/>
    <w:rsid w:val="00910D9F"/>
    <w:rsid w:val="009124E1"/>
    <w:rsid w:val="009132DA"/>
    <w:rsid w:val="00913681"/>
    <w:rsid w:val="0091487F"/>
    <w:rsid w:val="009152C4"/>
    <w:rsid w:val="00915B2D"/>
    <w:rsid w:val="009171E1"/>
    <w:rsid w:val="00923094"/>
    <w:rsid w:val="00923665"/>
    <w:rsid w:val="00923877"/>
    <w:rsid w:val="00923F74"/>
    <w:rsid w:val="00924038"/>
    <w:rsid w:val="009241B4"/>
    <w:rsid w:val="00924578"/>
    <w:rsid w:val="00924DB0"/>
    <w:rsid w:val="00924F44"/>
    <w:rsid w:val="00925A0A"/>
    <w:rsid w:val="00925C23"/>
    <w:rsid w:val="00925C6D"/>
    <w:rsid w:val="009262F0"/>
    <w:rsid w:val="009266CD"/>
    <w:rsid w:val="009273EC"/>
    <w:rsid w:val="009274A2"/>
    <w:rsid w:val="00927B7C"/>
    <w:rsid w:val="009309B5"/>
    <w:rsid w:val="00930DBE"/>
    <w:rsid w:val="00930DF1"/>
    <w:rsid w:val="00931719"/>
    <w:rsid w:val="009317B8"/>
    <w:rsid w:val="00931F12"/>
    <w:rsid w:val="009333B8"/>
    <w:rsid w:val="00935236"/>
    <w:rsid w:val="0093527E"/>
    <w:rsid w:val="00935BAE"/>
    <w:rsid w:val="0093693F"/>
    <w:rsid w:val="00936991"/>
    <w:rsid w:val="00937D1D"/>
    <w:rsid w:val="00940121"/>
    <w:rsid w:val="00941003"/>
    <w:rsid w:val="009417AE"/>
    <w:rsid w:val="0094188F"/>
    <w:rsid w:val="009433C5"/>
    <w:rsid w:val="009436D1"/>
    <w:rsid w:val="00944A97"/>
    <w:rsid w:val="0094681F"/>
    <w:rsid w:val="00947ED6"/>
    <w:rsid w:val="00950F6A"/>
    <w:rsid w:val="00952220"/>
    <w:rsid w:val="0095258E"/>
    <w:rsid w:val="0095386A"/>
    <w:rsid w:val="00954338"/>
    <w:rsid w:val="00954903"/>
    <w:rsid w:val="0095494A"/>
    <w:rsid w:val="00954B1C"/>
    <w:rsid w:val="00957325"/>
    <w:rsid w:val="00957BF8"/>
    <w:rsid w:val="00957CCA"/>
    <w:rsid w:val="00960A9C"/>
    <w:rsid w:val="00961051"/>
    <w:rsid w:val="00961100"/>
    <w:rsid w:val="00962204"/>
    <w:rsid w:val="00963934"/>
    <w:rsid w:val="00965855"/>
    <w:rsid w:val="0097145E"/>
    <w:rsid w:val="0097282B"/>
    <w:rsid w:val="00975624"/>
    <w:rsid w:val="009770B7"/>
    <w:rsid w:val="00977EEE"/>
    <w:rsid w:val="00980265"/>
    <w:rsid w:val="0098092B"/>
    <w:rsid w:val="0098169B"/>
    <w:rsid w:val="00981B6F"/>
    <w:rsid w:val="00981BA0"/>
    <w:rsid w:val="0098210F"/>
    <w:rsid w:val="0098261A"/>
    <w:rsid w:val="00982F33"/>
    <w:rsid w:val="009834CD"/>
    <w:rsid w:val="009837EB"/>
    <w:rsid w:val="009839BA"/>
    <w:rsid w:val="009847FC"/>
    <w:rsid w:val="00984824"/>
    <w:rsid w:val="00985245"/>
    <w:rsid w:val="009856C1"/>
    <w:rsid w:val="0098793B"/>
    <w:rsid w:val="009900E1"/>
    <w:rsid w:val="0099095C"/>
    <w:rsid w:val="00991207"/>
    <w:rsid w:val="00991CE7"/>
    <w:rsid w:val="00991FA7"/>
    <w:rsid w:val="00992DBA"/>
    <w:rsid w:val="0099301A"/>
    <w:rsid w:val="0099334C"/>
    <w:rsid w:val="00993F7B"/>
    <w:rsid w:val="009940D5"/>
    <w:rsid w:val="00995E88"/>
    <w:rsid w:val="00995F53"/>
    <w:rsid w:val="009968E3"/>
    <w:rsid w:val="00996F29"/>
    <w:rsid w:val="009A03B1"/>
    <w:rsid w:val="009A0C7A"/>
    <w:rsid w:val="009A18F0"/>
    <w:rsid w:val="009A21CE"/>
    <w:rsid w:val="009A2545"/>
    <w:rsid w:val="009A3BDB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09F7"/>
    <w:rsid w:val="009B23D6"/>
    <w:rsid w:val="009B2A9D"/>
    <w:rsid w:val="009B2C33"/>
    <w:rsid w:val="009B4F61"/>
    <w:rsid w:val="009B5114"/>
    <w:rsid w:val="009B593A"/>
    <w:rsid w:val="009B598B"/>
    <w:rsid w:val="009B67C7"/>
    <w:rsid w:val="009B6952"/>
    <w:rsid w:val="009B6B48"/>
    <w:rsid w:val="009C01AE"/>
    <w:rsid w:val="009C1677"/>
    <w:rsid w:val="009C17B3"/>
    <w:rsid w:val="009C28D1"/>
    <w:rsid w:val="009C3111"/>
    <w:rsid w:val="009C3C2E"/>
    <w:rsid w:val="009C48F5"/>
    <w:rsid w:val="009C4D1D"/>
    <w:rsid w:val="009C58E2"/>
    <w:rsid w:val="009C6424"/>
    <w:rsid w:val="009C6659"/>
    <w:rsid w:val="009C6B67"/>
    <w:rsid w:val="009C6D34"/>
    <w:rsid w:val="009C76AA"/>
    <w:rsid w:val="009D151D"/>
    <w:rsid w:val="009D1C0E"/>
    <w:rsid w:val="009D27A6"/>
    <w:rsid w:val="009D3890"/>
    <w:rsid w:val="009D44B5"/>
    <w:rsid w:val="009D4624"/>
    <w:rsid w:val="009D55B6"/>
    <w:rsid w:val="009D56E7"/>
    <w:rsid w:val="009D5734"/>
    <w:rsid w:val="009D59A2"/>
    <w:rsid w:val="009D63D5"/>
    <w:rsid w:val="009D72C9"/>
    <w:rsid w:val="009D7548"/>
    <w:rsid w:val="009E06F6"/>
    <w:rsid w:val="009E2510"/>
    <w:rsid w:val="009E2A55"/>
    <w:rsid w:val="009E3024"/>
    <w:rsid w:val="009E3145"/>
    <w:rsid w:val="009E3373"/>
    <w:rsid w:val="009E3908"/>
    <w:rsid w:val="009E5B5C"/>
    <w:rsid w:val="009E7374"/>
    <w:rsid w:val="009F2489"/>
    <w:rsid w:val="009F2D2F"/>
    <w:rsid w:val="009F5829"/>
    <w:rsid w:val="009F5B3C"/>
    <w:rsid w:val="009F6350"/>
    <w:rsid w:val="009F6BB5"/>
    <w:rsid w:val="009F785C"/>
    <w:rsid w:val="009F7998"/>
    <w:rsid w:val="00A01FC5"/>
    <w:rsid w:val="00A024F3"/>
    <w:rsid w:val="00A03077"/>
    <w:rsid w:val="00A05A28"/>
    <w:rsid w:val="00A061EF"/>
    <w:rsid w:val="00A10AA4"/>
    <w:rsid w:val="00A10ACB"/>
    <w:rsid w:val="00A10B74"/>
    <w:rsid w:val="00A13552"/>
    <w:rsid w:val="00A13778"/>
    <w:rsid w:val="00A14414"/>
    <w:rsid w:val="00A151C2"/>
    <w:rsid w:val="00A157BA"/>
    <w:rsid w:val="00A162B7"/>
    <w:rsid w:val="00A16962"/>
    <w:rsid w:val="00A17355"/>
    <w:rsid w:val="00A175FC"/>
    <w:rsid w:val="00A17C7E"/>
    <w:rsid w:val="00A21215"/>
    <w:rsid w:val="00A215A4"/>
    <w:rsid w:val="00A2291C"/>
    <w:rsid w:val="00A2330E"/>
    <w:rsid w:val="00A237A4"/>
    <w:rsid w:val="00A238EB"/>
    <w:rsid w:val="00A25E25"/>
    <w:rsid w:val="00A2682A"/>
    <w:rsid w:val="00A26C5C"/>
    <w:rsid w:val="00A27283"/>
    <w:rsid w:val="00A277D6"/>
    <w:rsid w:val="00A3055C"/>
    <w:rsid w:val="00A30AEC"/>
    <w:rsid w:val="00A310B8"/>
    <w:rsid w:val="00A3199E"/>
    <w:rsid w:val="00A3234D"/>
    <w:rsid w:val="00A33502"/>
    <w:rsid w:val="00A33D09"/>
    <w:rsid w:val="00A34297"/>
    <w:rsid w:val="00A344E5"/>
    <w:rsid w:val="00A35220"/>
    <w:rsid w:val="00A3587F"/>
    <w:rsid w:val="00A3617B"/>
    <w:rsid w:val="00A36235"/>
    <w:rsid w:val="00A36EAD"/>
    <w:rsid w:val="00A37BFD"/>
    <w:rsid w:val="00A40D9D"/>
    <w:rsid w:val="00A413F5"/>
    <w:rsid w:val="00A42B7E"/>
    <w:rsid w:val="00A42DED"/>
    <w:rsid w:val="00A44394"/>
    <w:rsid w:val="00A45B08"/>
    <w:rsid w:val="00A46933"/>
    <w:rsid w:val="00A46A3C"/>
    <w:rsid w:val="00A46CA5"/>
    <w:rsid w:val="00A472EF"/>
    <w:rsid w:val="00A47EA2"/>
    <w:rsid w:val="00A512F5"/>
    <w:rsid w:val="00A51986"/>
    <w:rsid w:val="00A52843"/>
    <w:rsid w:val="00A528D5"/>
    <w:rsid w:val="00A52A6D"/>
    <w:rsid w:val="00A53CEA"/>
    <w:rsid w:val="00A544A1"/>
    <w:rsid w:val="00A548C7"/>
    <w:rsid w:val="00A55C01"/>
    <w:rsid w:val="00A560A4"/>
    <w:rsid w:val="00A5638E"/>
    <w:rsid w:val="00A57318"/>
    <w:rsid w:val="00A57BB8"/>
    <w:rsid w:val="00A60D09"/>
    <w:rsid w:val="00A60DB3"/>
    <w:rsid w:val="00A614A8"/>
    <w:rsid w:val="00A622E9"/>
    <w:rsid w:val="00A62364"/>
    <w:rsid w:val="00A62754"/>
    <w:rsid w:val="00A62A67"/>
    <w:rsid w:val="00A634FA"/>
    <w:rsid w:val="00A6409F"/>
    <w:rsid w:val="00A646EA"/>
    <w:rsid w:val="00A64716"/>
    <w:rsid w:val="00A64CF9"/>
    <w:rsid w:val="00A6573C"/>
    <w:rsid w:val="00A66652"/>
    <w:rsid w:val="00A674D3"/>
    <w:rsid w:val="00A6782F"/>
    <w:rsid w:val="00A67953"/>
    <w:rsid w:val="00A6797F"/>
    <w:rsid w:val="00A71251"/>
    <w:rsid w:val="00A71623"/>
    <w:rsid w:val="00A72396"/>
    <w:rsid w:val="00A725B0"/>
    <w:rsid w:val="00A730DB"/>
    <w:rsid w:val="00A743BB"/>
    <w:rsid w:val="00A74FA8"/>
    <w:rsid w:val="00A75D7B"/>
    <w:rsid w:val="00A76200"/>
    <w:rsid w:val="00A7649C"/>
    <w:rsid w:val="00A7675C"/>
    <w:rsid w:val="00A77034"/>
    <w:rsid w:val="00A80487"/>
    <w:rsid w:val="00A81973"/>
    <w:rsid w:val="00A81AC3"/>
    <w:rsid w:val="00A835E3"/>
    <w:rsid w:val="00A83C77"/>
    <w:rsid w:val="00A85232"/>
    <w:rsid w:val="00A85344"/>
    <w:rsid w:val="00A8637D"/>
    <w:rsid w:val="00A8668B"/>
    <w:rsid w:val="00A8745C"/>
    <w:rsid w:val="00A876D4"/>
    <w:rsid w:val="00A90D34"/>
    <w:rsid w:val="00A91070"/>
    <w:rsid w:val="00A9395F"/>
    <w:rsid w:val="00A93C8B"/>
    <w:rsid w:val="00A93E84"/>
    <w:rsid w:val="00A94519"/>
    <w:rsid w:val="00A94A22"/>
    <w:rsid w:val="00A960BB"/>
    <w:rsid w:val="00A964DA"/>
    <w:rsid w:val="00A969B3"/>
    <w:rsid w:val="00A97ABD"/>
    <w:rsid w:val="00AA0006"/>
    <w:rsid w:val="00AA03FF"/>
    <w:rsid w:val="00AA0E29"/>
    <w:rsid w:val="00AA0E39"/>
    <w:rsid w:val="00AA17C8"/>
    <w:rsid w:val="00AA223C"/>
    <w:rsid w:val="00AA25A8"/>
    <w:rsid w:val="00AA2D37"/>
    <w:rsid w:val="00AA3C38"/>
    <w:rsid w:val="00AA520B"/>
    <w:rsid w:val="00AA5FE0"/>
    <w:rsid w:val="00AA605D"/>
    <w:rsid w:val="00AA7879"/>
    <w:rsid w:val="00AA7BDE"/>
    <w:rsid w:val="00AA7E07"/>
    <w:rsid w:val="00AB0991"/>
    <w:rsid w:val="00AB0E22"/>
    <w:rsid w:val="00AB13E5"/>
    <w:rsid w:val="00AB2145"/>
    <w:rsid w:val="00AB2C48"/>
    <w:rsid w:val="00AB36AC"/>
    <w:rsid w:val="00AB3F29"/>
    <w:rsid w:val="00AB4CFD"/>
    <w:rsid w:val="00AB591F"/>
    <w:rsid w:val="00AB6B46"/>
    <w:rsid w:val="00AB7A65"/>
    <w:rsid w:val="00AC06C1"/>
    <w:rsid w:val="00AC0E88"/>
    <w:rsid w:val="00AC1C1F"/>
    <w:rsid w:val="00AC1EFC"/>
    <w:rsid w:val="00AC22FE"/>
    <w:rsid w:val="00AC39B0"/>
    <w:rsid w:val="00AC793B"/>
    <w:rsid w:val="00AC7C72"/>
    <w:rsid w:val="00AD0E9E"/>
    <w:rsid w:val="00AD17FF"/>
    <w:rsid w:val="00AD2085"/>
    <w:rsid w:val="00AD2F00"/>
    <w:rsid w:val="00AD32C4"/>
    <w:rsid w:val="00AD3646"/>
    <w:rsid w:val="00AD3C35"/>
    <w:rsid w:val="00AD4DB3"/>
    <w:rsid w:val="00AD54A6"/>
    <w:rsid w:val="00AD5E9B"/>
    <w:rsid w:val="00AD6135"/>
    <w:rsid w:val="00AD6509"/>
    <w:rsid w:val="00AD69E6"/>
    <w:rsid w:val="00AD6BA8"/>
    <w:rsid w:val="00AD6F7C"/>
    <w:rsid w:val="00AD7658"/>
    <w:rsid w:val="00AD79E5"/>
    <w:rsid w:val="00AE071B"/>
    <w:rsid w:val="00AE21C9"/>
    <w:rsid w:val="00AE252E"/>
    <w:rsid w:val="00AE3E52"/>
    <w:rsid w:val="00AE407D"/>
    <w:rsid w:val="00AE43E0"/>
    <w:rsid w:val="00AE4669"/>
    <w:rsid w:val="00AE4785"/>
    <w:rsid w:val="00AE526C"/>
    <w:rsid w:val="00AE701D"/>
    <w:rsid w:val="00AE7E41"/>
    <w:rsid w:val="00AF0C6A"/>
    <w:rsid w:val="00AF0D96"/>
    <w:rsid w:val="00AF164A"/>
    <w:rsid w:val="00AF3726"/>
    <w:rsid w:val="00AF3E21"/>
    <w:rsid w:val="00AF45BB"/>
    <w:rsid w:val="00AF53D1"/>
    <w:rsid w:val="00AF549B"/>
    <w:rsid w:val="00AF5D80"/>
    <w:rsid w:val="00AF636A"/>
    <w:rsid w:val="00AF656E"/>
    <w:rsid w:val="00AF7C53"/>
    <w:rsid w:val="00AF7D36"/>
    <w:rsid w:val="00B01C1E"/>
    <w:rsid w:val="00B039CA"/>
    <w:rsid w:val="00B0560C"/>
    <w:rsid w:val="00B07209"/>
    <w:rsid w:val="00B078C0"/>
    <w:rsid w:val="00B1048B"/>
    <w:rsid w:val="00B1136F"/>
    <w:rsid w:val="00B120A0"/>
    <w:rsid w:val="00B12158"/>
    <w:rsid w:val="00B1284F"/>
    <w:rsid w:val="00B12E29"/>
    <w:rsid w:val="00B1328B"/>
    <w:rsid w:val="00B13632"/>
    <w:rsid w:val="00B15109"/>
    <w:rsid w:val="00B162A8"/>
    <w:rsid w:val="00B1698A"/>
    <w:rsid w:val="00B17290"/>
    <w:rsid w:val="00B175A1"/>
    <w:rsid w:val="00B175C8"/>
    <w:rsid w:val="00B179BE"/>
    <w:rsid w:val="00B2174A"/>
    <w:rsid w:val="00B21827"/>
    <w:rsid w:val="00B21F34"/>
    <w:rsid w:val="00B2209B"/>
    <w:rsid w:val="00B22AF4"/>
    <w:rsid w:val="00B244AE"/>
    <w:rsid w:val="00B2586C"/>
    <w:rsid w:val="00B26D45"/>
    <w:rsid w:val="00B27970"/>
    <w:rsid w:val="00B30689"/>
    <w:rsid w:val="00B307B9"/>
    <w:rsid w:val="00B319B9"/>
    <w:rsid w:val="00B31CAB"/>
    <w:rsid w:val="00B32B09"/>
    <w:rsid w:val="00B32D0C"/>
    <w:rsid w:val="00B3318E"/>
    <w:rsid w:val="00B33A2E"/>
    <w:rsid w:val="00B33DDB"/>
    <w:rsid w:val="00B3407D"/>
    <w:rsid w:val="00B36E3E"/>
    <w:rsid w:val="00B37C07"/>
    <w:rsid w:val="00B41134"/>
    <w:rsid w:val="00B41935"/>
    <w:rsid w:val="00B41DDC"/>
    <w:rsid w:val="00B4238A"/>
    <w:rsid w:val="00B42A50"/>
    <w:rsid w:val="00B433BF"/>
    <w:rsid w:val="00B43A51"/>
    <w:rsid w:val="00B45509"/>
    <w:rsid w:val="00B458C2"/>
    <w:rsid w:val="00B45FC0"/>
    <w:rsid w:val="00B471FC"/>
    <w:rsid w:val="00B4777D"/>
    <w:rsid w:val="00B51592"/>
    <w:rsid w:val="00B52516"/>
    <w:rsid w:val="00B52A10"/>
    <w:rsid w:val="00B531A0"/>
    <w:rsid w:val="00B54442"/>
    <w:rsid w:val="00B550B5"/>
    <w:rsid w:val="00B559D1"/>
    <w:rsid w:val="00B560C2"/>
    <w:rsid w:val="00B56764"/>
    <w:rsid w:val="00B56963"/>
    <w:rsid w:val="00B60A8B"/>
    <w:rsid w:val="00B61F7A"/>
    <w:rsid w:val="00B627CE"/>
    <w:rsid w:val="00B62BE7"/>
    <w:rsid w:val="00B630D5"/>
    <w:rsid w:val="00B635BC"/>
    <w:rsid w:val="00B635C2"/>
    <w:rsid w:val="00B63AC3"/>
    <w:rsid w:val="00B63F54"/>
    <w:rsid w:val="00B641B2"/>
    <w:rsid w:val="00B64C6A"/>
    <w:rsid w:val="00B65372"/>
    <w:rsid w:val="00B65544"/>
    <w:rsid w:val="00B65DB0"/>
    <w:rsid w:val="00B65DBD"/>
    <w:rsid w:val="00B65E86"/>
    <w:rsid w:val="00B667F2"/>
    <w:rsid w:val="00B67C8A"/>
    <w:rsid w:val="00B71C9D"/>
    <w:rsid w:val="00B72263"/>
    <w:rsid w:val="00B72578"/>
    <w:rsid w:val="00B7319E"/>
    <w:rsid w:val="00B733D0"/>
    <w:rsid w:val="00B7386F"/>
    <w:rsid w:val="00B73A1C"/>
    <w:rsid w:val="00B74EF9"/>
    <w:rsid w:val="00B75EDA"/>
    <w:rsid w:val="00B7718C"/>
    <w:rsid w:val="00B77632"/>
    <w:rsid w:val="00B802C1"/>
    <w:rsid w:val="00B80F72"/>
    <w:rsid w:val="00B82A9F"/>
    <w:rsid w:val="00B82E0F"/>
    <w:rsid w:val="00B83DBF"/>
    <w:rsid w:val="00B84404"/>
    <w:rsid w:val="00B84C81"/>
    <w:rsid w:val="00B85161"/>
    <w:rsid w:val="00B867CF"/>
    <w:rsid w:val="00B868ED"/>
    <w:rsid w:val="00B871A7"/>
    <w:rsid w:val="00B87526"/>
    <w:rsid w:val="00B876A8"/>
    <w:rsid w:val="00B903A9"/>
    <w:rsid w:val="00B90FD3"/>
    <w:rsid w:val="00B9102D"/>
    <w:rsid w:val="00B9162B"/>
    <w:rsid w:val="00B920E5"/>
    <w:rsid w:val="00B9293C"/>
    <w:rsid w:val="00B939C4"/>
    <w:rsid w:val="00B94844"/>
    <w:rsid w:val="00B96446"/>
    <w:rsid w:val="00B96B4C"/>
    <w:rsid w:val="00B96E6F"/>
    <w:rsid w:val="00B96F3D"/>
    <w:rsid w:val="00B970EE"/>
    <w:rsid w:val="00B97269"/>
    <w:rsid w:val="00B97C97"/>
    <w:rsid w:val="00BA01D4"/>
    <w:rsid w:val="00BA16B6"/>
    <w:rsid w:val="00BA1A1B"/>
    <w:rsid w:val="00BA1FED"/>
    <w:rsid w:val="00BA4206"/>
    <w:rsid w:val="00BA488E"/>
    <w:rsid w:val="00BA5F9E"/>
    <w:rsid w:val="00BA5FCC"/>
    <w:rsid w:val="00BA61B5"/>
    <w:rsid w:val="00BA625E"/>
    <w:rsid w:val="00BA66D7"/>
    <w:rsid w:val="00BA6A78"/>
    <w:rsid w:val="00BA7370"/>
    <w:rsid w:val="00BB34F1"/>
    <w:rsid w:val="00BB3813"/>
    <w:rsid w:val="00BB5B96"/>
    <w:rsid w:val="00BB6202"/>
    <w:rsid w:val="00BB74BE"/>
    <w:rsid w:val="00BB79EF"/>
    <w:rsid w:val="00BB7EDB"/>
    <w:rsid w:val="00BC084E"/>
    <w:rsid w:val="00BC11AE"/>
    <w:rsid w:val="00BC1B27"/>
    <w:rsid w:val="00BC1B4A"/>
    <w:rsid w:val="00BC24DA"/>
    <w:rsid w:val="00BC4297"/>
    <w:rsid w:val="00BC498D"/>
    <w:rsid w:val="00BC4F49"/>
    <w:rsid w:val="00BC5ACD"/>
    <w:rsid w:val="00BC5DA1"/>
    <w:rsid w:val="00BC7219"/>
    <w:rsid w:val="00BD0165"/>
    <w:rsid w:val="00BD0E5D"/>
    <w:rsid w:val="00BD200B"/>
    <w:rsid w:val="00BD2E9B"/>
    <w:rsid w:val="00BD34CB"/>
    <w:rsid w:val="00BD41DB"/>
    <w:rsid w:val="00BD460E"/>
    <w:rsid w:val="00BD55D5"/>
    <w:rsid w:val="00BD5CA5"/>
    <w:rsid w:val="00BD5D2F"/>
    <w:rsid w:val="00BD6117"/>
    <w:rsid w:val="00BD680D"/>
    <w:rsid w:val="00BD6E71"/>
    <w:rsid w:val="00BD6E7C"/>
    <w:rsid w:val="00BE0838"/>
    <w:rsid w:val="00BE0E09"/>
    <w:rsid w:val="00BE118A"/>
    <w:rsid w:val="00BE1C98"/>
    <w:rsid w:val="00BE38AA"/>
    <w:rsid w:val="00BE3D51"/>
    <w:rsid w:val="00BE4B2D"/>
    <w:rsid w:val="00BE6BAE"/>
    <w:rsid w:val="00BF121C"/>
    <w:rsid w:val="00BF1906"/>
    <w:rsid w:val="00BF3994"/>
    <w:rsid w:val="00BF3C67"/>
    <w:rsid w:val="00BF4544"/>
    <w:rsid w:val="00BF461A"/>
    <w:rsid w:val="00BF4B07"/>
    <w:rsid w:val="00BF4CB7"/>
    <w:rsid w:val="00BF4E57"/>
    <w:rsid w:val="00BF4FBE"/>
    <w:rsid w:val="00BF5B04"/>
    <w:rsid w:val="00BF5F35"/>
    <w:rsid w:val="00BF73F9"/>
    <w:rsid w:val="00BF7403"/>
    <w:rsid w:val="00BF766A"/>
    <w:rsid w:val="00BF782B"/>
    <w:rsid w:val="00C01295"/>
    <w:rsid w:val="00C01F35"/>
    <w:rsid w:val="00C01FFF"/>
    <w:rsid w:val="00C02547"/>
    <w:rsid w:val="00C0289E"/>
    <w:rsid w:val="00C02FBE"/>
    <w:rsid w:val="00C03763"/>
    <w:rsid w:val="00C037C0"/>
    <w:rsid w:val="00C03A43"/>
    <w:rsid w:val="00C03E87"/>
    <w:rsid w:val="00C06873"/>
    <w:rsid w:val="00C07081"/>
    <w:rsid w:val="00C07E7D"/>
    <w:rsid w:val="00C111C7"/>
    <w:rsid w:val="00C11339"/>
    <w:rsid w:val="00C11433"/>
    <w:rsid w:val="00C11585"/>
    <w:rsid w:val="00C1163F"/>
    <w:rsid w:val="00C117C9"/>
    <w:rsid w:val="00C13AE6"/>
    <w:rsid w:val="00C145A3"/>
    <w:rsid w:val="00C16702"/>
    <w:rsid w:val="00C16CF4"/>
    <w:rsid w:val="00C16D8C"/>
    <w:rsid w:val="00C17476"/>
    <w:rsid w:val="00C20815"/>
    <w:rsid w:val="00C21051"/>
    <w:rsid w:val="00C21479"/>
    <w:rsid w:val="00C214B8"/>
    <w:rsid w:val="00C22439"/>
    <w:rsid w:val="00C22649"/>
    <w:rsid w:val="00C22A52"/>
    <w:rsid w:val="00C22C9C"/>
    <w:rsid w:val="00C22D30"/>
    <w:rsid w:val="00C26E38"/>
    <w:rsid w:val="00C301D0"/>
    <w:rsid w:val="00C30815"/>
    <w:rsid w:val="00C31607"/>
    <w:rsid w:val="00C31A3E"/>
    <w:rsid w:val="00C326B1"/>
    <w:rsid w:val="00C32D98"/>
    <w:rsid w:val="00C3305A"/>
    <w:rsid w:val="00C33CAC"/>
    <w:rsid w:val="00C352E5"/>
    <w:rsid w:val="00C35B74"/>
    <w:rsid w:val="00C35F48"/>
    <w:rsid w:val="00C37B62"/>
    <w:rsid w:val="00C408D9"/>
    <w:rsid w:val="00C4132B"/>
    <w:rsid w:val="00C41832"/>
    <w:rsid w:val="00C42E58"/>
    <w:rsid w:val="00C44DBE"/>
    <w:rsid w:val="00C462E0"/>
    <w:rsid w:val="00C46DDF"/>
    <w:rsid w:val="00C47668"/>
    <w:rsid w:val="00C50CDF"/>
    <w:rsid w:val="00C50DFE"/>
    <w:rsid w:val="00C50EAA"/>
    <w:rsid w:val="00C5122C"/>
    <w:rsid w:val="00C53042"/>
    <w:rsid w:val="00C53887"/>
    <w:rsid w:val="00C53F54"/>
    <w:rsid w:val="00C55BD3"/>
    <w:rsid w:val="00C55DDB"/>
    <w:rsid w:val="00C56301"/>
    <w:rsid w:val="00C57168"/>
    <w:rsid w:val="00C57A08"/>
    <w:rsid w:val="00C57BEF"/>
    <w:rsid w:val="00C60B06"/>
    <w:rsid w:val="00C60E38"/>
    <w:rsid w:val="00C61D91"/>
    <w:rsid w:val="00C6348B"/>
    <w:rsid w:val="00C659FE"/>
    <w:rsid w:val="00C6629F"/>
    <w:rsid w:val="00C669A3"/>
    <w:rsid w:val="00C66E88"/>
    <w:rsid w:val="00C67273"/>
    <w:rsid w:val="00C67606"/>
    <w:rsid w:val="00C713FF"/>
    <w:rsid w:val="00C720E5"/>
    <w:rsid w:val="00C72CEA"/>
    <w:rsid w:val="00C72F22"/>
    <w:rsid w:val="00C73A64"/>
    <w:rsid w:val="00C73FD4"/>
    <w:rsid w:val="00C74562"/>
    <w:rsid w:val="00C74D7F"/>
    <w:rsid w:val="00C75A32"/>
    <w:rsid w:val="00C763BB"/>
    <w:rsid w:val="00C763C6"/>
    <w:rsid w:val="00C770EC"/>
    <w:rsid w:val="00C77244"/>
    <w:rsid w:val="00C80A37"/>
    <w:rsid w:val="00C80A3B"/>
    <w:rsid w:val="00C80BC0"/>
    <w:rsid w:val="00C80EE8"/>
    <w:rsid w:val="00C816F3"/>
    <w:rsid w:val="00C82C97"/>
    <w:rsid w:val="00C82D74"/>
    <w:rsid w:val="00C83387"/>
    <w:rsid w:val="00C842E4"/>
    <w:rsid w:val="00C854EF"/>
    <w:rsid w:val="00C85DDA"/>
    <w:rsid w:val="00C86CAB"/>
    <w:rsid w:val="00C911B5"/>
    <w:rsid w:val="00C91440"/>
    <w:rsid w:val="00C93589"/>
    <w:rsid w:val="00C9432C"/>
    <w:rsid w:val="00C9441F"/>
    <w:rsid w:val="00C94DB9"/>
    <w:rsid w:val="00C954D8"/>
    <w:rsid w:val="00C955AB"/>
    <w:rsid w:val="00C95950"/>
    <w:rsid w:val="00C966FC"/>
    <w:rsid w:val="00C978AB"/>
    <w:rsid w:val="00C97FE5"/>
    <w:rsid w:val="00CA09CB"/>
    <w:rsid w:val="00CA0DBE"/>
    <w:rsid w:val="00CA1034"/>
    <w:rsid w:val="00CA13AF"/>
    <w:rsid w:val="00CA4ED8"/>
    <w:rsid w:val="00CA520D"/>
    <w:rsid w:val="00CA5842"/>
    <w:rsid w:val="00CA67ED"/>
    <w:rsid w:val="00CA7209"/>
    <w:rsid w:val="00CB0128"/>
    <w:rsid w:val="00CB126A"/>
    <w:rsid w:val="00CB1496"/>
    <w:rsid w:val="00CB7BF7"/>
    <w:rsid w:val="00CC09CD"/>
    <w:rsid w:val="00CC152F"/>
    <w:rsid w:val="00CC1ED9"/>
    <w:rsid w:val="00CC25E1"/>
    <w:rsid w:val="00CC2EC4"/>
    <w:rsid w:val="00CC3574"/>
    <w:rsid w:val="00CC4AC3"/>
    <w:rsid w:val="00CC4DEB"/>
    <w:rsid w:val="00CC62C2"/>
    <w:rsid w:val="00CC69C5"/>
    <w:rsid w:val="00CC7047"/>
    <w:rsid w:val="00CC74A0"/>
    <w:rsid w:val="00CC796B"/>
    <w:rsid w:val="00CD0157"/>
    <w:rsid w:val="00CD057C"/>
    <w:rsid w:val="00CD0FE5"/>
    <w:rsid w:val="00CD4496"/>
    <w:rsid w:val="00CD49AE"/>
    <w:rsid w:val="00CD4EA8"/>
    <w:rsid w:val="00CD5BAF"/>
    <w:rsid w:val="00CD5EE4"/>
    <w:rsid w:val="00CE062F"/>
    <w:rsid w:val="00CE1F64"/>
    <w:rsid w:val="00CE33AA"/>
    <w:rsid w:val="00CE35FE"/>
    <w:rsid w:val="00CE3E04"/>
    <w:rsid w:val="00CE3F3F"/>
    <w:rsid w:val="00CE4856"/>
    <w:rsid w:val="00CE4C5E"/>
    <w:rsid w:val="00CE4DCC"/>
    <w:rsid w:val="00CE5A22"/>
    <w:rsid w:val="00CE6324"/>
    <w:rsid w:val="00CE7FA1"/>
    <w:rsid w:val="00CF0665"/>
    <w:rsid w:val="00CF06E9"/>
    <w:rsid w:val="00CF083C"/>
    <w:rsid w:val="00CF4257"/>
    <w:rsid w:val="00CF4307"/>
    <w:rsid w:val="00CF5C22"/>
    <w:rsid w:val="00CF6A62"/>
    <w:rsid w:val="00CF7B83"/>
    <w:rsid w:val="00CF7EC7"/>
    <w:rsid w:val="00CF7F30"/>
    <w:rsid w:val="00D00396"/>
    <w:rsid w:val="00D00B36"/>
    <w:rsid w:val="00D021C2"/>
    <w:rsid w:val="00D02713"/>
    <w:rsid w:val="00D03BC7"/>
    <w:rsid w:val="00D04330"/>
    <w:rsid w:val="00D045EB"/>
    <w:rsid w:val="00D04E0E"/>
    <w:rsid w:val="00D05B32"/>
    <w:rsid w:val="00D06234"/>
    <w:rsid w:val="00D06BD3"/>
    <w:rsid w:val="00D071AB"/>
    <w:rsid w:val="00D07B8B"/>
    <w:rsid w:val="00D10747"/>
    <w:rsid w:val="00D10C5B"/>
    <w:rsid w:val="00D10D43"/>
    <w:rsid w:val="00D113DC"/>
    <w:rsid w:val="00D12AE9"/>
    <w:rsid w:val="00D133B8"/>
    <w:rsid w:val="00D13C20"/>
    <w:rsid w:val="00D146B5"/>
    <w:rsid w:val="00D14ADB"/>
    <w:rsid w:val="00D1525F"/>
    <w:rsid w:val="00D15532"/>
    <w:rsid w:val="00D1618F"/>
    <w:rsid w:val="00D165C5"/>
    <w:rsid w:val="00D17436"/>
    <w:rsid w:val="00D17861"/>
    <w:rsid w:val="00D20008"/>
    <w:rsid w:val="00D20E5B"/>
    <w:rsid w:val="00D21530"/>
    <w:rsid w:val="00D23C2A"/>
    <w:rsid w:val="00D259BE"/>
    <w:rsid w:val="00D25D3C"/>
    <w:rsid w:val="00D262ED"/>
    <w:rsid w:val="00D26815"/>
    <w:rsid w:val="00D274D7"/>
    <w:rsid w:val="00D2775E"/>
    <w:rsid w:val="00D30C69"/>
    <w:rsid w:val="00D333B0"/>
    <w:rsid w:val="00D33778"/>
    <w:rsid w:val="00D3420C"/>
    <w:rsid w:val="00D3420E"/>
    <w:rsid w:val="00D34727"/>
    <w:rsid w:val="00D347CD"/>
    <w:rsid w:val="00D354F6"/>
    <w:rsid w:val="00D36149"/>
    <w:rsid w:val="00D361CB"/>
    <w:rsid w:val="00D36B53"/>
    <w:rsid w:val="00D3773C"/>
    <w:rsid w:val="00D4202B"/>
    <w:rsid w:val="00D430B1"/>
    <w:rsid w:val="00D43139"/>
    <w:rsid w:val="00D4382B"/>
    <w:rsid w:val="00D441B8"/>
    <w:rsid w:val="00D44A36"/>
    <w:rsid w:val="00D45403"/>
    <w:rsid w:val="00D45806"/>
    <w:rsid w:val="00D4633B"/>
    <w:rsid w:val="00D47CC0"/>
    <w:rsid w:val="00D47D20"/>
    <w:rsid w:val="00D506A3"/>
    <w:rsid w:val="00D51308"/>
    <w:rsid w:val="00D550DB"/>
    <w:rsid w:val="00D57F32"/>
    <w:rsid w:val="00D60118"/>
    <w:rsid w:val="00D60D31"/>
    <w:rsid w:val="00D6122A"/>
    <w:rsid w:val="00D612B5"/>
    <w:rsid w:val="00D61B65"/>
    <w:rsid w:val="00D62186"/>
    <w:rsid w:val="00D62354"/>
    <w:rsid w:val="00D62721"/>
    <w:rsid w:val="00D628FE"/>
    <w:rsid w:val="00D630E8"/>
    <w:rsid w:val="00D64989"/>
    <w:rsid w:val="00D654B2"/>
    <w:rsid w:val="00D657E4"/>
    <w:rsid w:val="00D67F9D"/>
    <w:rsid w:val="00D67FB1"/>
    <w:rsid w:val="00D716FD"/>
    <w:rsid w:val="00D71AE5"/>
    <w:rsid w:val="00D723F1"/>
    <w:rsid w:val="00D7275E"/>
    <w:rsid w:val="00D72848"/>
    <w:rsid w:val="00D7370F"/>
    <w:rsid w:val="00D744FF"/>
    <w:rsid w:val="00D74502"/>
    <w:rsid w:val="00D749E9"/>
    <w:rsid w:val="00D757F5"/>
    <w:rsid w:val="00D75878"/>
    <w:rsid w:val="00D763AF"/>
    <w:rsid w:val="00D7640C"/>
    <w:rsid w:val="00D800FB"/>
    <w:rsid w:val="00D8023D"/>
    <w:rsid w:val="00D80989"/>
    <w:rsid w:val="00D80EC5"/>
    <w:rsid w:val="00D8147F"/>
    <w:rsid w:val="00D81A80"/>
    <w:rsid w:val="00D81AA1"/>
    <w:rsid w:val="00D81EF3"/>
    <w:rsid w:val="00D82D61"/>
    <w:rsid w:val="00D847D2"/>
    <w:rsid w:val="00D847FC"/>
    <w:rsid w:val="00D85076"/>
    <w:rsid w:val="00D86137"/>
    <w:rsid w:val="00D86E74"/>
    <w:rsid w:val="00D872AE"/>
    <w:rsid w:val="00D873A0"/>
    <w:rsid w:val="00D877B1"/>
    <w:rsid w:val="00D919BD"/>
    <w:rsid w:val="00D91CC4"/>
    <w:rsid w:val="00D92CDB"/>
    <w:rsid w:val="00D92CF8"/>
    <w:rsid w:val="00D9410D"/>
    <w:rsid w:val="00D956A0"/>
    <w:rsid w:val="00DA0D20"/>
    <w:rsid w:val="00DA1841"/>
    <w:rsid w:val="00DA1938"/>
    <w:rsid w:val="00DA2AB2"/>
    <w:rsid w:val="00DA2CBF"/>
    <w:rsid w:val="00DA3504"/>
    <w:rsid w:val="00DA3FD0"/>
    <w:rsid w:val="00DA494F"/>
    <w:rsid w:val="00DA4A03"/>
    <w:rsid w:val="00DA4D88"/>
    <w:rsid w:val="00DA4FE4"/>
    <w:rsid w:val="00DA5413"/>
    <w:rsid w:val="00DA596B"/>
    <w:rsid w:val="00DA5AC2"/>
    <w:rsid w:val="00DA6ABB"/>
    <w:rsid w:val="00DA6C7D"/>
    <w:rsid w:val="00DA6CD3"/>
    <w:rsid w:val="00DA728E"/>
    <w:rsid w:val="00DA756D"/>
    <w:rsid w:val="00DA761B"/>
    <w:rsid w:val="00DA76F1"/>
    <w:rsid w:val="00DB07D1"/>
    <w:rsid w:val="00DB1391"/>
    <w:rsid w:val="00DB393E"/>
    <w:rsid w:val="00DB4115"/>
    <w:rsid w:val="00DB4FAB"/>
    <w:rsid w:val="00DB652B"/>
    <w:rsid w:val="00DB661D"/>
    <w:rsid w:val="00DB6935"/>
    <w:rsid w:val="00DB69FB"/>
    <w:rsid w:val="00DB6D02"/>
    <w:rsid w:val="00DB7885"/>
    <w:rsid w:val="00DB7CBE"/>
    <w:rsid w:val="00DC135F"/>
    <w:rsid w:val="00DC1392"/>
    <w:rsid w:val="00DC1E34"/>
    <w:rsid w:val="00DC2B5C"/>
    <w:rsid w:val="00DC2EB2"/>
    <w:rsid w:val="00DC40BD"/>
    <w:rsid w:val="00DC4164"/>
    <w:rsid w:val="00DC7BE0"/>
    <w:rsid w:val="00DC7D61"/>
    <w:rsid w:val="00DD19DE"/>
    <w:rsid w:val="00DD1B9E"/>
    <w:rsid w:val="00DD23BB"/>
    <w:rsid w:val="00DD2CFF"/>
    <w:rsid w:val="00DD2DE4"/>
    <w:rsid w:val="00DD49F7"/>
    <w:rsid w:val="00DD50F8"/>
    <w:rsid w:val="00DD5B3F"/>
    <w:rsid w:val="00DE0798"/>
    <w:rsid w:val="00DE11D2"/>
    <w:rsid w:val="00DE21FF"/>
    <w:rsid w:val="00DE2FAD"/>
    <w:rsid w:val="00DE38E5"/>
    <w:rsid w:val="00DE3F11"/>
    <w:rsid w:val="00DE43FC"/>
    <w:rsid w:val="00DE4CA6"/>
    <w:rsid w:val="00DE521B"/>
    <w:rsid w:val="00DE5E65"/>
    <w:rsid w:val="00DE61E4"/>
    <w:rsid w:val="00DE6287"/>
    <w:rsid w:val="00DE6912"/>
    <w:rsid w:val="00DF25E6"/>
    <w:rsid w:val="00DF3DCC"/>
    <w:rsid w:val="00DF4FF9"/>
    <w:rsid w:val="00DF56C6"/>
    <w:rsid w:val="00DF62CD"/>
    <w:rsid w:val="00DF69D6"/>
    <w:rsid w:val="00DF6FF4"/>
    <w:rsid w:val="00E002E1"/>
    <w:rsid w:val="00E00D73"/>
    <w:rsid w:val="00E01741"/>
    <w:rsid w:val="00E01C13"/>
    <w:rsid w:val="00E02093"/>
    <w:rsid w:val="00E02113"/>
    <w:rsid w:val="00E0289F"/>
    <w:rsid w:val="00E02C68"/>
    <w:rsid w:val="00E03165"/>
    <w:rsid w:val="00E03A4B"/>
    <w:rsid w:val="00E03DA3"/>
    <w:rsid w:val="00E06E73"/>
    <w:rsid w:val="00E07329"/>
    <w:rsid w:val="00E07362"/>
    <w:rsid w:val="00E07CC5"/>
    <w:rsid w:val="00E10042"/>
    <w:rsid w:val="00E10282"/>
    <w:rsid w:val="00E1175B"/>
    <w:rsid w:val="00E12BEE"/>
    <w:rsid w:val="00E13181"/>
    <w:rsid w:val="00E14079"/>
    <w:rsid w:val="00E1424C"/>
    <w:rsid w:val="00E156F6"/>
    <w:rsid w:val="00E16967"/>
    <w:rsid w:val="00E16B2B"/>
    <w:rsid w:val="00E171D7"/>
    <w:rsid w:val="00E176E1"/>
    <w:rsid w:val="00E17E9D"/>
    <w:rsid w:val="00E20321"/>
    <w:rsid w:val="00E20C1B"/>
    <w:rsid w:val="00E2105F"/>
    <w:rsid w:val="00E212CD"/>
    <w:rsid w:val="00E21435"/>
    <w:rsid w:val="00E21CB8"/>
    <w:rsid w:val="00E21E10"/>
    <w:rsid w:val="00E234F1"/>
    <w:rsid w:val="00E23A1F"/>
    <w:rsid w:val="00E24320"/>
    <w:rsid w:val="00E2491F"/>
    <w:rsid w:val="00E26177"/>
    <w:rsid w:val="00E262AC"/>
    <w:rsid w:val="00E2747E"/>
    <w:rsid w:val="00E27B92"/>
    <w:rsid w:val="00E27C6C"/>
    <w:rsid w:val="00E31624"/>
    <w:rsid w:val="00E348B9"/>
    <w:rsid w:val="00E3611C"/>
    <w:rsid w:val="00E36588"/>
    <w:rsid w:val="00E36AA1"/>
    <w:rsid w:val="00E4006C"/>
    <w:rsid w:val="00E40B81"/>
    <w:rsid w:val="00E430DC"/>
    <w:rsid w:val="00E43AD1"/>
    <w:rsid w:val="00E43D87"/>
    <w:rsid w:val="00E44133"/>
    <w:rsid w:val="00E455AB"/>
    <w:rsid w:val="00E45C6D"/>
    <w:rsid w:val="00E45F4A"/>
    <w:rsid w:val="00E46946"/>
    <w:rsid w:val="00E469AF"/>
    <w:rsid w:val="00E47D72"/>
    <w:rsid w:val="00E5034F"/>
    <w:rsid w:val="00E50A08"/>
    <w:rsid w:val="00E50B23"/>
    <w:rsid w:val="00E51CED"/>
    <w:rsid w:val="00E5209D"/>
    <w:rsid w:val="00E525D8"/>
    <w:rsid w:val="00E5313B"/>
    <w:rsid w:val="00E537E4"/>
    <w:rsid w:val="00E53B1B"/>
    <w:rsid w:val="00E54601"/>
    <w:rsid w:val="00E55DDB"/>
    <w:rsid w:val="00E55FA0"/>
    <w:rsid w:val="00E60DC7"/>
    <w:rsid w:val="00E60E61"/>
    <w:rsid w:val="00E6171E"/>
    <w:rsid w:val="00E61E50"/>
    <w:rsid w:val="00E62BE4"/>
    <w:rsid w:val="00E632D9"/>
    <w:rsid w:val="00E6458F"/>
    <w:rsid w:val="00E64865"/>
    <w:rsid w:val="00E64BF6"/>
    <w:rsid w:val="00E64EC2"/>
    <w:rsid w:val="00E65D06"/>
    <w:rsid w:val="00E66F73"/>
    <w:rsid w:val="00E67857"/>
    <w:rsid w:val="00E70676"/>
    <w:rsid w:val="00E70F94"/>
    <w:rsid w:val="00E71790"/>
    <w:rsid w:val="00E7262A"/>
    <w:rsid w:val="00E72A85"/>
    <w:rsid w:val="00E72D3E"/>
    <w:rsid w:val="00E731AA"/>
    <w:rsid w:val="00E7443C"/>
    <w:rsid w:val="00E757F1"/>
    <w:rsid w:val="00E76567"/>
    <w:rsid w:val="00E767C2"/>
    <w:rsid w:val="00E76F9E"/>
    <w:rsid w:val="00E76FD5"/>
    <w:rsid w:val="00E7740F"/>
    <w:rsid w:val="00E77D6D"/>
    <w:rsid w:val="00E80CD0"/>
    <w:rsid w:val="00E80E00"/>
    <w:rsid w:val="00E82254"/>
    <w:rsid w:val="00E8286D"/>
    <w:rsid w:val="00E835C9"/>
    <w:rsid w:val="00E852E9"/>
    <w:rsid w:val="00E85FF9"/>
    <w:rsid w:val="00E86C2D"/>
    <w:rsid w:val="00E87105"/>
    <w:rsid w:val="00E8726A"/>
    <w:rsid w:val="00E877C2"/>
    <w:rsid w:val="00E902C4"/>
    <w:rsid w:val="00E90E2D"/>
    <w:rsid w:val="00E91DB8"/>
    <w:rsid w:val="00E91E1F"/>
    <w:rsid w:val="00E92D56"/>
    <w:rsid w:val="00E93622"/>
    <w:rsid w:val="00E94994"/>
    <w:rsid w:val="00E94BB5"/>
    <w:rsid w:val="00E9582B"/>
    <w:rsid w:val="00E96B1C"/>
    <w:rsid w:val="00E96B22"/>
    <w:rsid w:val="00E96D9E"/>
    <w:rsid w:val="00E97D75"/>
    <w:rsid w:val="00EA0941"/>
    <w:rsid w:val="00EA1396"/>
    <w:rsid w:val="00EA341A"/>
    <w:rsid w:val="00EA356D"/>
    <w:rsid w:val="00EA3BD7"/>
    <w:rsid w:val="00EA4458"/>
    <w:rsid w:val="00EA57B6"/>
    <w:rsid w:val="00EA65EE"/>
    <w:rsid w:val="00EA6AD5"/>
    <w:rsid w:val="00EA6D91"/>
    <w:rsid w:val="00EA7143"/>
    <w:rsid w:val="00EB0C2D"/>
    <w:rsid w:val="00EB191B"/>
    <w:rsid w:val="00EB250B"/>
    <w:rsid w:val="00EB2F14"/>
    <w:rsid w:val="00EB3D42"/>
    <w:rsid w:val="00EB4511"/>
    <w:rsid w:val="00EB481A"/>
    <w:rsid w:val="00EB4D8F"/>
    <w:rsid w:val="00EB57A0"/>
    <w:rsid w:val="00EB59F3"/>
    <w:rsid w:val="00EB5A37"/>
    <w:rsid w:val="00EB60C5"/>
    <w:rsid w:val="00EB616C"/>
    <w:rsid w:val="00EB70DF"/>
    <w:rsid w:val="00EB7ACF"/>
    <w:rsid w:val="00EC20F9"/>
    <w:rsid w:val="00EC24DD"/>
    <w:rsid w:val="00EC2B12"/>
    <w:rsid w:val="00EC2EC6"/>
    <w:rsid w:val="00EC39D9"/>
    <w:rsid w:val="00EC471B"/>
    <w:rsid w:val="00EC4FDB"/>
    <w:rsid w:val="00EC5A60"/>
    <w:rsid w:val="00EC5E87"/>
    <w:rsid w:val="00EC7180"/>
    <w:rsid w:val="00ED0216"/>
    <w:rsid w:val="00ED0C66"/>
    <w:rsid w:val="00ED173C"/>
    <w:rsid w:val="00ED195B"/>
    <w:rsid w:val="00ED2169"/>
    <w:rsid w:val="00ED27F0"/>
    <w:rsid w:val="00ED2B71"/>
    <w:rsid w:val="00ED2EDB"/>
    <w:rsid w:val="00ED403E"/>
    <w:rsid w:val="00ED4D3F"/>
    <w:rsid w:val="00ED5352"/>
    <w:rsid w:val="00ED6CD7"/>
    <w:rsid w:val="00ED7D38"/>
    <w:rsid w:val="00EE0461"/>
    <w:rsid w:val="00EE1847"/>
    <w:rsid w:val="00EE1B46"/>
    <w:rsid w:val="00EE320B"/>
    <w:rsid w:val="00EE4E00"/>
    <w:rsid w:val="00EE52AC"/>
    <w:rsid w:val="00EE52E1"/>
    <w:rsid w:val="00EE5B01"/>
    <w:rsid w:val="00EE5D84"/>
    <w:rsid w:val="00EE64B7"/>
    <w:rsid w:val="00EE655E"/>
    <w:rsid w:val="00EE7764"/>
    <w:rsid w:val="00EF2A12"/>
    <w:rsid w:val="00EF41DD"/>
    <w:rsid w:val="00EF4F07"/>
    <w:rsid w:val="00EF5F6E"/>
    <w:rsid w:val="00EF69EC"/>
    <w:rsid w:val="00EF6D52"/>
    <w:rsid w:val="00EF7A5A"/>
    <w:rsid w:val="00EF7B42"/>
    <w:rsid w:val="00F01669"/>
    <w:rsid w:val="00F01AB0"/>
    <w:rsid w:val="00F02816"/>
    <w:rsid w:val="00F02A0F"/>
    <w:rsid w:val="00F02E1E"/>
    <w:rsid w:val="00F02F9C"/>
    <w:rsid w:val="00F03F7D"/>
    <w:rsid w:val="00F045C8"/>
    <w:rsid w:val="00F04C5C"/>
    <w:rsid w:val="00F05081"/>
    <w:rsid w:val="00F05273"/>
    <w:rsid w:val="00F05982"/>
    <w:rsid w:val="00F06AB6"/>
    <w:rsid w:val="00F0786F"/>
    <w:rsid w:val="00F07FA3"/>
    <w:rsid w:val="00F103A8"/>
    <w:rsid w:val="00F108B3"/>
    <w:rsid w:val="00F12760"/>
    <w:rsid w:val="00F12EDC"/>
    <w:rsid w:val="00F1355C"/>
    <w:rsid w:val="00F13A60"/>
    <w:rsid w:val="00F13ECD"/>
    <w:rsid w:val="00F148D1"/>
    <w:rsid w:val="00F16F46"/>
    <w:rsid w:val="00F17DDB"/>
    <w:rsid w:val="00F205F7"/>
    <w:rsid w:val="00F207BA"/>
    <w:rsid w:val="00F235AC"/>
    <w:rsid w:val="00F23B06"/>
    <w:rsid w:val="00F25817"/>
    <w:rsid w:val="00F25968"/>
    <w:rsid w:val="00F261E3"/>
    <w:rsid w:val="00F27517"/>
    <w:rsid w:val="00F27795"/>
    <w:rsid w:val="00F30105"/>
    <w:rsid w:val="00F301A5"/>
    <w:rsid w:val="00F3177A"/>
    <w:rsid w:val="00F326AE"/>
    <w:rsid w:val="00F33C4B"/>
    <w:rsid w:val="00F34352"/>
    <w:rsid w:val="00F36C7E"/>
    <w:rsid w:val="00F36D0E"/>
    <w:rsid w:val="00F371E1"/>
    <w:rsid w:val="00F40748"/>
    <w:rsid w:val="00F41069"/>
    <w:rsid w:val="00F415D4"/>
    <w:rsid w:val="00F41825"/>
    <w:rsid w:val="00F4311E"/>
    <w:rsid w:val="00F43A6A"/>
    <w:rsid w:val="00F44A7E"/>
    <w:rsid w:val="00F458EB"/>
    <w:rsid w:val="00F4598C"/>
    <w:rsid w:val="00F46D3A"/>
    <w:rsid w:val="00F47D4C"/>
    <w:rsid w:val="00F51334"/>
    <w:rsid w:val="00F513B0"/>
    <w:rsid w:val="00F51477"/>
    <w:rsid w:val="00F5263B"/>
    <w:rsid w:val="00F53D15"/>
    <w:rsid w:val="00F54BF3"/>
    <w:rsid w:val="00F54F35"/>
    <w:rsid w:val="00F54FC6"/>
    <w:rsid w:val="00F551BF"/>
    <w:rsid w:val="00F557A4"/>
    <w:rsid w:val="00F55BB0"/>
    <w:rsid w:val="00F55DFE"/>
    <w:rsid w:val="00F57D16"/>
    <w:rsid w:val="00F6027D"/>
    <w:rsid w:val="00F60FA2"/>
    <w:rsid w:val="00F60FFD"/>
    <w:rsid w:val="00F61E22"/>
    <w:rsid w:val="00F623CF"/>
    <w:rsid w:val="00F63836"/>
    <w:rsid w:val="00F63A49"/>
    <w:rsid w:val="00F63C15"/>
    <w:rsid w:val="00F64CF5"/>
    <w:rsid w:val="00F6566C"/>
    <w:rsid w:val="00F65CAF"/>
    <w:rsid w:val="00F6667B"/>
    <w:rsid w:val="00F66810"/>
    <w:rsid w:val="00F66DFD"/>
    <w:rsid w:val="00F670E3"/>
    <w:rsid w:val="00F702A7"/>
    <w:rsid w:val="00F717CA"/>
    <w:rsid w:val="00F718AD"/>
    <w:rsid w:val="00F71C54"/>
    <w:rsid w:val="00F75622"/>
    <w:rsid w:val="00F7683F"/>
    <w:rsid w:val="00F7711B"/>
    <w:rsid w:val="00F77282"/>
    <w:rsid w:val="00F77EE6"/>
    <w:rsid w:val="00F800F9"/>
    <w:rsid w:val="00F807F7"/>
    <w:rsid w:val="00F8137E"/>
    <w:rsid w:val="00F814F8"/>
    <w:rsid w:val="00F8219E"/>
    <w:rsid w:val="00F82953"/>
    <w:rsid w:val="00F82A07"/>
    <w:rsid w:val="00F82AAB"/>
    <w:rsid w:val="00F8350D"/>
    <w:rsid w:val="00F83ADB"/>
    <w:rsid w:val="00F83B20"/>
    <w:rsid w:val="00F83B2C"/>
    <w:rsid w:val="00F85414"/>
    <w:rsid w:val="00F854D1"/>
    <w:rsid w:val="00F8604D"/>
    <w:rsid w:val="00F861D5"/>
    <w:rsid w:val="00F86595"/>
    <w:rsid w:val="00F8665E"/>
    <w:rsid w:val="00F87889"/>
    <w:rsid w:val="00F879E8"/>
    <w:rsid w:val="00F900CD"/>
    <w:rsid w:val="00F90B20"/>
    <w:rsid w:val="00F90BFE"/>
    <w:rsid w:val="00F9303E"/>
    <w:rsid w:val="00F93605"/>
    <w:rsid w:val="00F94AC2"/>
    <w:rsid w:val="00F94DF0"/>
    <w:rsid w:val="00F9501F"/>
    <w:rsid w:val="00F95A4E"/>
    <w:rsid w:val="00F97D7A"/>
    <w:rsid w:val="00FA1138"/>
    <w:rsid w:val="00FA253A"/>
    <w:rsid w:val="00FA3281"/>
    <w:rsid w:val="00FA36F2"/>
    <w:rsid w:val="00FA55E5"/>
    <w:rsid w:val="00FA56F5"/>
    <w:rsid w:val="00FA6648"/>
    <w:rsid w:val="00FA702E"/>
    <w:rsid w:val="00FB01FF"/>
    <w:rsid w:val="00FB02DA"/>
    <w:rsid w:val="00FB079D"/>
    <w:rsid w:val="00FB0E2C"/>
    <w:rsid w:val="00FB1060"/>
    <w:rsid w:val="00FB1EFB"/>
    <w:rsid w:val="00FB3042"/>
    <w:rsid w:val="00FB3106"/>
    <w:rsid w:val="00FB40AA"/>
    <w:rsid w:val="00FB5047"/>
    <w:rsid w:val="00FC0A5A"/>
    <w:rsid w:val="00FC124F"/>
    <w:rsid w:val="00FC15CF"/>
    <w:rsid w:val="00FC1A78"/>
    <w:rsid w:val="00FC1D8A"/>
    <w:rsid w:val="00FC32E0"/>
    <w:rsid w:val="00FC3FF9"/>
    <w:rsid w:val="00FC4BCA"/>
    <w:rsid w:val="00FC53AA"/>
    <w:rsid w:val="00FC5C6A"/>
    <w:rsid w:val="00FC617C"/>
    <w:rsid w:val="00FC6480"/>
    <w:rsid w:val="00FC64E4"/>
    <w:rsid w:val="00FC667B"/>
    <w:rsid w:val="00FC6973"/>
    <w:rsid w:val="00FC7775"/>
    <w:rsid w:val="00FD00F1"/>
    <w:rsid w:val="00FD0DB6"/>
    <w:rsid w:val="00FD1871"/>
    <w:rsid w:val="00FD2C91"/>
    <w:rsid w:val="00FD328F"/>
    <w:rsid w:val="00FD35F9"/>
    <w:rsid w:val="00FD3650"/>
    <w:rsid w:val="00FD3843"/>
    <w:rsid w:val="00FD5A79"/>
    <w:rsid w:val="00FD5FE9"/>
    <w:rsid w:val="00FD630A"/>
    <w:rsid w:val="00FD6903"/>
    <w:rsid w:val="00FD79F3"/>
    <w:rsid w:val="00FE0966"/>
    <w:rsid w:val="00FE2377"/>
    <w:rsid w:val="00FE2599"/>
    <w:rsid w:val="00FE352E"/>
    <w:rsid w:val="00FE3807"/>
    <w:rsid w:val="00FE3D3E"/>
    <w:rsid w:val="00FE4022"/>
    <w:rsid w:val="00FE4150"/>
    <w:rsid w:val="00FE41A2"/>
    <w:rsid w:val="00FE49FB"/>
    <w:rsid w:val="00FE4A46"/>
    <w:rsid w:val="00FE5A72"/>
    <w:rsid w:val="00FE5ECF"/>
    <w:rsid w:val="00FE6198"/>
    <w:rsid w:val="00FE7270"/>
    <w:rsid w:val="00FE74D3"/>
    <w:rsid w:val="00FE7627"/>
    <w:rsid w:val="00FE7C70"/>
    <w:rsid w:val="00FE7FBC"/>
    <w:rsid w:val="00FF0AAD"/>
    <w:rsid w:val="00FF0C65"/>
    <w:rsid w:val="00FF203A"/>
    <w:rsid w:val="00FF233B"/>
    <w:rsid w:val="00FF288D"/>
    <w:rsid w:val="00FF3572"/>
    <w:rsid w:val="00FF3904"/>
    <w:rsid w:val="00FF3B52"/>
    <w:rsid w:val="00FF3FFF"/>
    <w:rsid w:val="00FF4054"/>
    <w:rsid w:val="00FF440B"/>
    <w:rsid w:val="00FF4C33"/>
    <w:rsid w:val="00FF5C8D"/>
    <w:rsid w:val="00FF5CBD"/>
    <w:rsid w:val="00FF65CE"/>
    <w:rsid w:val="00FF6EA6"/>
    <w:rsid w:val="00FF7054"/>
    <w:rsid w:val="00FF7472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9CF0C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8219E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25C6D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4011D9"/>
    <w:rPr>
      <w:color w:val="954F72" w:themeColor="followedHyperlink"/>
      <w:u w:val="single"/>
    </w:rPr>
  </w:style>
  <w:style w:type="character" w:styleId="af0">
    <w:name w:val="Strong"/>
    <w:basedOn w:val="a0"/>
    <w:uiPriority w:val="22"/>
    <w:qFormat/>
    <w:rsid w:val="00E469AF"/>
    <w:rPr>
      <w:b/>
      <w:bCs/>
    </w:rPr>
  </w:style>
  <w:style w:type="table" w:styleId="af1">
    <w:name w:val="Table Grid"/>
    <w:aliases w:val="Fragebogenkopf,TABLEAU"/>
    <w:basedOn w:val="a1"/>
    <w:uiPriority w:val="39"/>
    <w:rsid w:val="000F4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제목 4 Char"/>
    <w:basedOn w:val="a0"/>
    <w:link w:val="4"/>
    <w:uiPriority w:val="9"/>
    <w:semiHidden/>
    <w:rsid w:val="00925C6D"/>
    <w:rPr>
      <w:b/>
      <w:bCs/>
    </w:rPr>
  </w:style>
  <w:style w:type="character" w:customStyle="1" w:styleId="3Char">
    <w:name w:val="제목 3 Char"/>
    <w:basedOn w:val="a0"/>
    <w:link w:val="3"/>
    <w:uiPriority w:val="9"/>
    <w:semiHidden/>
    <w:rsid w:val="00F8219E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7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53AF3-548C-4CB8-9978-0882A0D7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yusj</cp:lastModifiedBy>
  <cp:revision>3</cp:revision>
  <cp:lastPrinted>2025-05-20T01:02:00Z</cp:lastPrinted>
  <dcterms:created xsi:type="dcterms:W3CDTF">2025-07-22T04:20:00Z</dcterms:created>
  <dcterms:modified xsi:type="dcterms:W3CDTF">2025-07-22T05:11:00Z</dcterms:modified>
</cp:coreProperties>
</file>